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B0349" w14:textId="2B40D7B1" w:rsidR="00410BCF" w:rsidRPr="0059060E" w:rsidRDefault="00445030" w:rsidP="00445030">
      <w:pPr>
        <w:spacing w:after="222" w:line="240" w:lineRule="auto"/>
        <w:ind w:left="0" w:right="215" w:firstLine="0"/>
        <w:jc w:val="center"/>
        <w:rPr>
          <w:szCs w:val="24"/>
        </w:rPr>
      </w:pPr>
      <w:r w:rsidRPr="0059060E">
        <w:rPr>
          <w:b/>
          <w:szCs w:val="24"/>
        </w:rPr>
        <w:t>ДОГОВОР №</w:t>
      </w:r>
      <w:r w:rsidR="002C3DED" w:rsidRPr="0059060E">
        <w:rPr>
          <w:b/>
          <w:szCs w:val="24"/>
        </w:rPr>
        <w:t xml:space="preserve"> </w:t>
      </w:r>
      <w:r w:rsidR="002C3DED" w:rsidRPr="0059060E">
        <w:rPr>
          <w:b/>
          <w:szCs w:val="24"/>
          <w:highlight w:val="lightGray"/>
        </w:rPr>
        <w:t>____</w:t>
      </w:r>
    </w:p>
    <w:p w14:paraId="6829D871" w14:textId="358F60C3" w:rsidR="00410BCF" w:rsidRPr="0059060E" w:rsidRDefault="00445030" w:rsidP="001412D6">
      <w:pPr>
        <w:tabs>
          <w:tab w:val="center" w:pos="9356"/>
        </w:tabs>
        <w:spacing w:after="0" w:line="240" w:lineRule="auto"/>
        <w:ind w:left="0" w:firstLine="0"/>
        <w:rPr>
          <w:szCs w:val="24"/>
        </w:rPr>
      </w:pPr>
      <w:r w:rsidRPr="0059060E">
        <w:rPr>
          <w:szCs w:val="24"/>
        </w:rPr>
        <w:t xml:space="preserve">г. </w:t>
      </w:r>
      <w:r w:rsidR="002C3DED" w:rsidRPr="0059060E">
        <w:rPr>
          <w:szCs w:val="24"/>
        </w:rPr>
        <w:t>Новосибирск</w:t>
      </w:r>
      <w:r w:rsidRPr="0059060E">
        <w:rPr>
          <w:szCs w:val="24"/>
        </w:rPr>
        <w:tab/>
        <w:t>«</w:t>
      </w:r>
      <w:r w:rsidRPr="0059060E">
        <w:rPr>
          <w:szCs w:val="24"/>
          <w:highlight w:val="lightGray"/>
        </w:rPr>
        <w:t>__</w:t>
      </w:r>
      <w:r w:rsidR="002C3DED" w:rsidRPr="0059060E">
        <w:rPr>
          <w:szCs w:val="24"/>
          <w:highlight w:val="lightGray"/>
        </w:rPr>
        <w:t>_</w:t>
      </w:r>
      <w:r w:rsidR="002C3DED" w:rsidRPr="0059060E">
        <w:rPr>
          <w:szCs w:val="24"/>
        </w:rPr>
        <w:t xml:space="preserve">» </w:t>
      </w:r>
      <w:r w:rsidR="002C3DED" w:rsidRPr="0059060E">
        <w:rPr>
          <w:szCs w:val="24"/>
          <w:highlight w:val="lightGray"/>
        </w:rPr>
        <w:t>_</w:t>
      </w:r>
      <w:r w:rsidRPr="0059060E">
        <w:rPr>
          <w:szCs w:val="24"/>
          <w:highlight w:val="lightGray"/>
        </w:rPr>
        <w:t>_________</w:t>
      </w:r>
      <w:r w:rsidR="000558F5" w:rsidRPr="0059060E">
        <w:rPr>
          <w:szCs w:val="24"/>
        </w:rPr>
        <w:t xml:space="preserve"> </w:t>
      </w:r>
      <w:r w:rsidR="00797F91" w:rsidRPr="0059060E">
        <w:rPr>
          <w:szCs w:val="24"/>
          <w:highlight w:val="lightGray"/>
        </w:rPr>
        <w:t>____</w:t>
      </w:r>
      <w:r w:rsidRPr="0059060E">
        <w:rPr>
          <w:szCs w:val="24"/>
        </w:rPr>
        <w:t xml:space="preserve"> г.</w:t>
      </w:r>
    </w:p>
    <w:p w14:paraId="550CF8FA" w14:textId="77777777" w:rsidR="00C75D04" w:rsidRPr="0059060E" w:rsidRDefault="00C75D04" w:rsidP="00445030">
      <w:pPr>
        <w:tabs>
          <w:tab w:val="center" w:pos="9037"/>
        </w:tabs>
        <w:spacing w:after="0" w:line="240" w:lineRule="auto"/>
        <w:ind w:left="0" w:firstLine="0"/>
        <w:jc w:val="center"/>
        <w:rPr>
          <w:szCs w:val="24"/>
        </w:rPr>
      </w:pPr>
    </w:p>
    <w:p w14:paraId="040986ED" w14:textId="20193516" w:rsidR="00F262B1" w:rsidRPr="0059060E" w:rsidRDefault="002C3DED" w:rsidP="00445030">
      <w:pPr>
        <w:spacing w:after="0" w:line="240" w:lineRule="auto"/>
        <w:ind w:left="-5" w:firstLine="572"/>
        <w:jc w:val="both"/>
        <w:rPr>
          <w:szCs w:val="24"/>
        </w:rPr>
      </w:pPr>
      <w:r w:rsidRPr="0059060E">
        <w:rPr>
          <w:szCs w:val="24"/>
        </w:rPr>
        <w:t xml:space="preserve">ИП </w:t>
      </w:r>
      <w:proofErr w:type="spellStart"/>
      <w:r w:rsidRPr="0059060E">
        <w:rPr>
          <w:szCs w:val="24"/>
        </w:rPr>
        <w:t>Ровнин</w:t>
      </w:r>
      <w:proofErr w:type="spellEnd"/>
      <w:r w:rsidRPr="0059060E">
        <w:rPr>
          <w:szCs w:val="24"/>
        </w:rPr>
        <w:t xml:space="preserve"> Никита Евгеньевич</w:t>
      </w:r>
      <w:r w:rsidR="00445030" w:rsidRPr="0059060E">
        <w:rPr>
          <w:szCs w:val="24"/>
        </w:rPr>
        <w:t>, именуем</w:t>
      </w:r>
      <w:r w:rsidRPr="0059060E">
        <w:rPr>
          <w:szCs w:val="24"/>
        </w:rPr>
        <w:t>ый</w:t>
      </w:r>
      <w:r w:rsidR="00445030" w:rsidRPr="0059060E">
        <w:rPr>
          <w:szCs w:val="24"/>
        </w:rPr>
        <w:t xml:space="preserve"> в дальнейшем «</w:t>
      </w:r>
      <w:r w:rsidR="00893EFD" w:rsidRPr="0059060E">
        <w:rPr>
          <w:szCs w:val="24"/>
        </w:rPr>
        <w:t>П</w:t>
      </w:r>
      <w:r w:rsidR="00B75264" w:rsidRPr="0059060E">
        <w:rPr>
          <w:szCs w:val="24"/>
        </w:rPr>
        <w:t>родавец</w:t>
      </w:r>
      <w:r w:rsidR="00445030" w:rsidRPr="0059060E">
        <w:rPr>
          <w:szCs w:val="24"/>
        </w:rPr>
        <w:t xml:space="preserve">» в лице </w:t>
      </w:r>
      <w:proofErr w:type="spellStart"/>
      <w:r w:rsidRPr="0059060E">
        <w:rPr>
          <w:szCs w:val="24"/>
        </w:rPr>
        <w:t>Ровнина</w:t>
      </w:r>
      <w:proofErr w:type="spellEnd"/>
      <w:r w:rsidRPr="0059060E">
        <w:rPr>
          <w:szCs w:val="24"/>
        </w:rPr>
        <w:t xml:space="preserve"> Никиты Евгеньевича</w:t>
      </w:r>
      <w:r w:rsidR="00445030" w:rsidRPr="0059060E">
        <w:rPr>
          <w:szCs w:val="24"/>
        </w:rPr>
        <w:t xml:space="preserve">, действующего на основании </w:t>
      </w:r>
      <w:r w:rsidRPr="0059060E">
        <w:rPr>
          <w:szCs w:val="24"/>
        </w:rPr>
        <w:t>государственной регистрации от 10.04.2018, номер ОГРНИП 318547600057766</w:t>
      </w:r>
      <w:r w:rsidR="00445030" w:rsidRPr="0059060E">
        <w:rPr>
          <w:szCs w:val="24"/>
        </w:rPr>
        <w:t xml:space="preserve">, с одной </w:t>
      </w:r>
      <w:r w:rsidR="008A32BE">
        <w:rPr>
          <w:szCs w:val="24"/>
        </w:rPr>
        <w:t>С</w:t>
      </w:r>
      <w:r w:rsidR="00445030" w:rsidRPr="0059060E">
        <w:rPr>
          <w:szCs w:val="24"/>
        </w:rPr>
        <w:t xml:space="preserve">тороны, и </w:t>
      </w:r>
      <w:r w:rsidR="00445030" w:rsidRPr="0059060E">
        <w:rPr>
          <w:szCs w:val="24"/>
          <w:highlight w:val="lightGray"/>
        </w:rPr>
        <w:t>____________________________</w:t>
      </w:r>
      <w:r w:rsidRPr="0059060E">
        <w:rPr>
          <w:szCs w:val="24"/>
          <w:highlight w:val="lightGray"/>
        </w:rPr>
        <w:t>_</w:t>
      </w:r>
      <w:r w:rsidR="00445030" w:rsidRPr="0059060E">
        <w:rPr>
          <w:szCs w:val="24"/>
          <w:highlight w:val="lightGray"/>
        </w:rPr>
        <w:t>_____________</w:t>
      </w:r>
      <w:r w:rsidR="000558F5" w:rsidRPr="0059060E">
        <w:rPr>
          <w:szCs w:val="24"/>
          <w:highlight w:val="lightGray"/>
        </w:rPr>
        <w:t>___</w:t>
      </w:r>
      <w:r w:rsidR="00445030" w:rsidRPr="0059060E">
        <w:rPr>
          <w:szCs w:val="24"/>
          <w:highlight w:val="lightGray"/>
        </w:rPr>
        <w:t>___</w:t>
      </w:r>
      <w:r w:rsidR="00445030" w:rsidRPr="0059060E">
        <w:rPr>
          <w:szCs w:val="24"/>
        </w:rPr>
        <w:t>, именуемое в дальнейшем «</w:t>
      </w:r>
      <w:r w:rsidR="00893EFD" w:rsidRPr="0059060E">
        <w:rPr>
          <w:szCs w:val="24"/>
        </w:rPr>
        <w:t>Покупатель</w:t>
      </w:r>
      <w:r w:rsidR="00445030" w:rsidRPr="0059060E">
        <w:rPr>
          <w:szCs w:val="24"/>
        </w:rPr>
        <w:t xml:space="preserve">» в лице </w:t>
      </w:r>
      <w:r w:rsidR="00445030" w:rsidRPr="0059060E">
        <w:rPr>
          <w:szCs w:val="24"/>
          <w:highlight w:val="lightGray"/>
        </w:rPr>
        <w:t>___</w:t>
      </w:r>
      <w:r w:rsidRPr="0059060E">
        <w:rPr>
          <w:szCs w:val="24"/>
          <w:highlight w:val="lightGray"/>
        </w:rPr>
        <w:t>______________________________</w:t>
      </w:r>
      <w:r w:rsidR="00445030" w:rsidRPr="0059060E">
        <w:rPr>
          <w:szCs w:val="24"/>
          <w:highlight w:val="lightGray"/>
        </w:rPr>
        <w:t>____________ _____________________________________________</w:t>
      </w:r>
      <w:r w:rsidR="00445030" w:rsidRPr="0059060E">
        <w:rPr>
          <w:szCs w:val="24"/>
        </w:rPr>
        <w:t xml:space="preserve">, действующего на основании </w:t>
      </w:r>
      <w:r w:rsidR="00445030" w:rsidRPr="0059060E">
        <w:rPr>
          <w:szCs w:val="24"/>
          <w:highlight w:val="lightGray"/>
        </w:rPr>
        <w:t>_________________ ______________________</w:t>
      </w:r>
      <w:r w:rsidR="00445030" w:rsidRPr="0059060E">
        <w:rPr>
          <w:szCs w:val="24"/>
        </w:rPr>
        <w:t xml:space="preserve">, с другой </w:t>
      </w:r>
      <w:r w:rsidR="008A32BE">
        <w:rPr>
          <w:szCs w:val="24"/>
        </w:rPr>
        <w:t>С</w:t>
      </w:r>
      <w:r w:rsidR="00445030" w:rsidRPr="0059060E">
        <w:rPr>
          <w:szCs w:val="24"/>
        </w:rPr>
        <w:t>тороны, заключили настоящий Договор о нижеследующем:</w:t>
      </w:r>
    </w:p>
    <w:p w14:paraId="4F58FFAC" w14:textId="77777777" w:rsidR="00F262B1" w:rsidRPr="0059060E" w:rsidRDefault="00F262B1" w:rsidP="00445030">
      <w:pPr>
        <w:spacing w:line="240" w:lineRule="auto"/>
        <w:ind w:left="-5"/>
        <w:jc w:val="center"/>
        <w:rPr>
          <w:szCs w:val="24"/>
        </w:rPr>
      </w:pPr>
    </w:p>
    <w:p w14:paraId="1D693A45" w14:textId="7C89D90F" w:rsidR="00410BCF" w:rsidRPr="0059060E" w:rsidRDefault="002C3DED" w:rsidP="00445030">
      <w:pPr>
        <w:spacing w:line="240" w:lineRule="auto"/>
        <w:ind w:left="-5"/>
        <w:jc w:val="center"/>
        <w:rPr>
          <w:b/>
          <w:bCs/>
          <w:szCs w:val="24"/>
        </w:rPr>
      </w:pPr>
      <w:r w:rsidRPr="0059060E">
        <w:rPr>
          <w:b/>
          <w:bCs/>
          <w:szCs w:val="24"/>
        </w:rPr>
        <w:t xml:space="preserve">1. </w:t>
      </w:r>
      <w:r w:rsidR="00445030" w:rsidRPr="0059060E">
        <w:rPr>
          <w:b/>
          <w:bCs/>
          <w:szCs w:val="24"/>
        </w:rPr>
        <w:t>Предмет договора</w:t>
      </w:r>
    </w:p>
    <w:p w14:paraId="28FBDD65" w14:textId="0A6F14F8" w:rsidR="00893EFD" w:rsidRPr="0059060E" w:rsidRDefault="00445030" w:rsidP="00445030">
      <w:pPr>
        <w:spacing w:line="240" w:lineRule="auto"/>
        <w:ind w:left="-5"/>
        <w:jc w:val="both"/>
        <w:rPr>
          <w:szCs w:val="24"/>
        </w:rPr>
      </w:pPr>
      <w:r w:rsidRPr="0059060E">
        <w:rPr>
          <w:szCs w:val="24"/>
        </w:rPr>
        <w:t xml:space="preserve">1.1. </w:t>
      </w:r>
      <w:r w:rsidR="00927CAB">
        <w:rPr>
          <w:szCs w:val="24"/>
        </w:rPr>
        <w:t>Продавец</w:t>
      </w:r>
      <w:r w:rsidR="00665F5D">
        <w:rPr>
          <w:szCs w:val="24"/>
        </w:rPr>
        <w:t xml:space="preserve"> обязуется передать в собственность Покупателю, а Покупатель – принять и оплатить Товар в количестве и ассортименте согласно принятым </w:t>
      </w:r>
      <w:r w:rsidR="00494286">
        <w:rPr>
          <w:szCs w:val="24"/>
        </w:rPr>
        <w:t>Продавцом</w:t>
      </w:r>
      <w:r w:rsidR="00665F5D">
        <w:rPr>
          <w:szCs w:val="24"/>
        </w:rPr>
        <w:t xml:space="preserve"> заказ</w:t>
      </w:r>
      <w:r w:rsidR="008A32BE">
        <w:rPr>
          <w:szCs w:val="24"/>
        </w:rPr>
        <w:t>ом</w:t>
      </w:r>
      <w:r w:rsidR="00665F5D">
        <w:rPr>
          <w:szCs w:val="24"/>
        </w:rPr>
        <w:t xml:space="preserve"> Покупателя (далее – заказ Покупателя).</w:t>
      </w:r>
    </w:p>
    <w:p w14:paraId="5DF190F8" w14:textId="16F0F6D2" w:rsidR="00893EFD" w:rsidRDefault="00893EFD" w:rsidP="00445030">
      <w:pPr>
        <w:spacing w:line="240" w:lineRule="auto"/>
        <w:ind w:left="-5"/>
        <w:jc w:val="both"/>
        <w:rPr>
          <w:szCs w:val="24"/>
        </w:rPr>
      </w:pPr>
      <w:r w:rsidRPr="0059060E">
        <w:rPr>
          <w:szCs w:val="24"/>
        </w:rPr>
        <w:t>1.2</w:t>
      </w:r>
      <w:r w:rsidR="00C03106" w:rsidRPr="0059060E">
        <w:rPr>
          <w:szCs w:val="24"/>
        </w:rPr>
        <w:t>.</w:t>
      </w:r>
      <w:r w:rsidRPr="0059060E">
        <w:rPr>
          <w:szCs w:val="24"/>
        </w:rPr>
        <w:t xml:space="preserve"> </w:t>
      </w:r>
      <w:r w:rsidR="00665F5D">
        <w:rPr>
          <w:szCs w:val="24"/>
        </w:rPr>
        <w:t xml:space="preserve">Каждая партия поставляемого Товара должна соответствовать количеству и ассортименту, указанным в товарных накладных или универсальных передаточных документах по форме, предусмотренной Письмом ФНС России от 21.20.2013 </w:t>
      </w:r>
      <w:r w:rsidR="00665F5D">
        <w:rPr>
          <w:szCs w:val="24"/>
          <w:lang w:val="en-US"/>
        </w:rPr>
        <w:t>N</w:t>
      </w:r>
      <w:r w:rsidR="00665F5D" w:rsidRPr="00665F5D">
        <w:rPr>
          <w:szCs w:val="24"/>
        </w:rPr>
        <w:t xml:space="preserve"> </w:t>
      </w:r>
      <w:r w:rsidR="00665F5D">
        <w:rPr>
          <w:szCs w:val="24"/>
        </w:rPr>
        <w:t>ММВ-20-3/96</w:t>
      </w:r>
      <w:r w:rsidR="00665F5D" w:rsidRPr="00665F5D">
        <w:rPr>
          <w:szCs w:val="24"/>
        </w:rPr>
        <w:t>@</w:t>
      </w:r>
      <w:r w:rsidR="00665F5D">
        <w:rPr>
          <w:szCs w:val="24"/>
        </w:rPr>
        <w:t xml:space="preserve"> (далее – УПД), являющихся приложениями к настоящему договору и составляющих его неотъемлемую часть.</w:t>
      </w:r>
    </w:p>
    <w:p w14:paraId="35398319" w14:textId="74612275" w:rsidR="00665F5D" w:rsidRDefault="00665F5D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1.3</w:t>
      </w:r>
      <w:r w:rsidR="00C3002E">
        <w:rPr>
          <w:szCs w:val="24"/>
        </w:rPr>
        <w:t>.</w:t>
      </w:r>
      <w:r>
        <w:rPr>
          <w:szCs w:val="24"/>
        </w:rPr>
        <w:t xml:space="preserve"> Подпись уполномоченного лиц</w:t>
      </w:r>
      <w:r w:rsidR="008A32BE">
        <w:rPr>
          <w:szCs w:val="24"/>
        </w:rPr>
        <w:t>а</w:t>
      </w:r>
      <w:r>
        <w:rPr>
          <w:szCs w:val="24"/>
        </w:rPr>
        <w:t xml:space="preserve"> и (или) печать (при наличии печати) на товарной накладной или УПД (либо на транспортной накладной со стороны покупателя) свидетельствуют о факте приема указанного в нем Товара и о согласии с тем, что закреплено в товарной накладной или УПД, включая соответствие наименования, ассортимент, количеств</w:t>
      </w:r>
      <w:r w:rsidR="008A32BE">
        <w:rPr>
          <w:szCs w:val="24"/>
        </w:rPr>
        <w:t>о</w:t>
      </w:r>
      <w:r>
        <w:rPr>
          <w:szCs w:val="24"/>
        </w:rPr>
        <w:t xml:space="preserve"> и цены Товара.</w:t>
      </w:r>
    </w:p>
    <w:p w14:paraId="6A984539" w14:textId="66DA0201" w:rsidR="00665F5D" w:rsidRDefault="00665F5D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1.4</w:t>
      </w:r>
      <w:r w:rsidR="00C3002E">
        <w:rPr>
          <w:szCs w:val="24"/>
        </w:rPr>
        <w:t>.</w:t>
      </w:r>
      <w:r>
        <w:rPr>
          <w:szCs w:val="24"/>
        </w:rPr>
        <w:t xml:space="preserve"> С момента подписания настоящего договора обеими </w:t>
      </w:r>
      <w:r w:rsidR="008A32BE">
        <w:rPr>
          <w:szCs w:val="24"/>
        </w:rPr>
        <w:t>С</w:t>
      </w:r>
      <w:r>
        <w:rPr>
          <w:szCs w:val="24"/>
        </w:rPr>
        <w:t xml:space="preserve">торонами поставки всех партий Товара, осуществляемые </w:t>
      </w:r>
      <w:r w:rsidR="00494286">
        <w:rPr>
          <w:szCs w:val="24"/>
        </w:rPr>
        <w:t>Продавцом</w:t>
      </w:r>
      <w:r>
        <w:rPr>
          <w:szCs w:val="24"/>
        </w:rPr>
        <w:t xml:space="preserve"> Покупателю, являются поставками в рамках настоящего договора, независимо от наличия или отсутствия ссылки на реквизиты </w:t>
      </w:r>
      <w:r w:rsidR="008A32BE">
        <w:rPr>
          <w:szCs w:val="24"/>
        </w:rPr>
        <w:t>Д</w:t>
      </w:r>
      <w:r>
        <w:rPr>
          <w:szCs w:val="24"/>
        </w:rPr>
        <w:t>оговора в сопроводительных документах на Товар.</w:t>
      </w:r>
    </w:p>
    <w:p w14:paraId="2D62B661" w14:textId="06DF83F3" w:rsidR="009E5514" w:rsidRDefault="00665F5D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1.5</w:t>
      </w:r>
      <w:r w:rsidR="00C3002E">
        <w:rPr>
          <w:szCs w:val="24"/>
        </w:rPr>
        <w:t>.</w:t>
      </w:r>
      <w:r>
        <w:rPr>
          <w:szCs w:val="24"/>
        </w:rPr>
        <w:t xml:space="preserve"> </w:t>
      </w:r>
      <w:r w:rsidR="009E5514" w:rsidRPr="0059060E">
        <w:rPr>
          <w:szCs w:val="24"/>
        </w:rPr>
        <w:t xml:space="preserve">Право собственности на поставленный Товар, а также риск случайной гибели или повреждения товара (риски за доставку или сохранность груза), переходят от Продавца к Покупателю в момент его фактической передачи Покупателю (в том числе, представителю Покупателя) или </w:t>
      </w:r>
      <w:r w:rsidR="009E5514">
        <w:rPr>
          <w:szCs w:val="24"/>
        </w:rPr>
        <w:t xml:space="preserve">первому </w:t>
      </w:r>
      <w:r w:rsidR="008A32BE">
        <w:rPr>
          <w:szCs w:val="24"/>
        </w:rPr>
        <w:t>п</w:t>
      </w:r>
      <w:r w:rsidR="009E5514" w:rsidRPr="0059060E">
        <w:rPr>
          <w:szCs w:val="24"/>
        </w:rPr>
        <w:t xml:space="preserve">еревозчику (транспортной компании), назначенной </w:t>
      </w:r>
      <w:r w:rsidR="008A32BE">
        <w:rPr>
          <w:szCs w:val="24"/>
        </w:rPr>
        <w:t>П</w:t>
      </w:r>
      <w:r w:rsidR="009E5514" w:rsidRPr="0059060E">
        <w:rPr>
          <w:szCs w:val="24"/>
        </w:rPr>
        <w:t xml:space="preserve">окупателем, если иные условия не определены и подтверждены </w:t>
      </w:r>
      <w:r w:rsidR="008A32BE">
        <w:rPr>
          <w:szCs w:val="24"/>
        </w:rPr>
        <w:t>С</w:t>
      </w:r>
      <w:r w:rsidR="009E5514" w:rsidRPr="0059060E">
        <w:rPr>
          <w:szCs w:val="24"/>
        </w:rPr>
        <w:t xml:space="preserve">торонами в приложении к данному </w:t>
      </w:r>
      <w:r w:rsidR="008A32BE">
        <w:rPr>
          <w:szCs w:val="24"/>
        </w:rPr>
        <w:t>Д</w:t>
      </w:r>
      <w:r w:rsidR="009E5514" w:rsidRPr="0059060E">
        <w:rPr>
          <w:szCs w:val="24"/>
        </w:rPr>
        <w:t>оговору.</w:t>
      </w:r>
    </w:p>
    <w:p w14:paraId="663D2F0A" w14:textId="77777777" w:rsidR="00D678A8" w:rsidRPr="0059060E" w:rsidRDefault="00D678A8" w:rsidP="00445030">
      <w:pPr>
        <w:spacing w:after="0" w:line="240" w:lineRule="auto"/>
        <w:ind w:left="-5"/>
        <w:jc w:val="center"/>
        <w:rPr>
          <w:szCs w:val="24"/>
        </w:rPr>
      </w:pPr>
    </w:p>
    <w:p w14:paraId="57A1AC41" w14:textId="4EC1A7C1" w:rsidR="00410BCF" w:rsidRPr="0059060E" w:rsidRDefault="002C3DED" w:rsidP="00445030">
      <w:pPr>
        <w:spacing w:after="0" w:line="240" w:lineRule="auto"/>
        <w:ind w:left="-5"/>
        <w:jc w:val="center"/>
        <w:rPr>
          <w:b/>
          <w:bCs/>
          <w:szCs w:val="24"/>
        </w:rPr>
      </w:pPr>
      <w:r w:rsidRPr="0059060E">
        <w:rPr>
          <w:b/>
          <w:bCs/>
          <w:szCs w:val="24"/>
        </w:rPr>
        <w:t xml:space="preserve">2. </w:t>
      </w:r>
      <w:r w:rsidR="00445030" w:rsidRPr="0059060E">
        <w:rPr>
          <w:b/>
          <w:bCs/>
          <w:szCs w:val="24"/>
        </w:rPr>
        <w:t>Цена</w:t>
      </w:r>
    </w:p>
    <w:p w14:paraId="32274DF1" w14:textId="2D501B64" w:rsidR="00C3002E" w:rsidRDefault="00C3002E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2.1. Цена Товара </w:t>
      </w:r>
      <w:r w:rsidR="009060C5">
        <w:rPr>
          <w:szCs w:val="24"/>
        </w:rPr>
        <w:t>и сумма каждой поставки определяется в рублях и указана без НДС. Цена Товара указывается в накладных или УПД, которые являются неотъемлемой частью настоящего Договора.</w:t>
      </w:r>
    </w:p>
    <w:p w14:paraId="360F0A2C" w14:textId="03AFD5C5" w:rsidR="00C3002E" w:rsidRDefault="00C3002E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2.2. Все расходы по оплате доставки Товара от </w:t>
      </w:r>
      <w:r w:rsidR="00494286">
        <w:rPr>
          <w:szCs w:val="24"/>
        </w:rPr>
        <w:t>Продавца</w:t>
      </w:r>
      <w:r>
        <w:rPr>
          <w:szCs w:val="24"/>
        </w:rPr>
        <w:t xml:space="preserve"> до Покупателя несет Покупатель (включая привлечение транспортных организаций), если иное не установлено дополнительным соглашением сторон</w:t>
      </w:r>
      <w:r w:rsidR="008A32BE">
        <w:rPr>
          <w:szCs w:val="24"/>
        </w:rPr>
        <w:t xml:space="preserve"> (в том числе посредством телефонной связи или электронной почты)</w:t>
      </w:r>
      <w:r>
        <w:rPr>
          <w:szCs w:val="24"/>
        </w:rPr>
        <w:t>.</w:t>
      </w:r>
    </w:p>
    <w:p w14:paraId="14BD669C" w14:textId="1988EB3D" w:rsidR="00C3002E" w:rsidRDefault="00C3002E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2.3. Общая стоимость Договора будет составлять суммарную стоимость поставленного Товара, согласно</w:t>
      </w:r>
      <w:r w:rsidR="009060C5">
        <w:rPr>
          <w:szCs w:val="24"/>
        </w:rPr>
        <w:t xml:space="preserve"> приложенным к настоящему Договору товарным накладным или УПД, в рамках исполнения настоящего Договора.</w:t>
      </w:r>
    </w:p>
    <w:p w14:paraId="0D4AADE3" w14:textId="62526975" w:rsidR="00C3002E" w:rsidRDefault="00C3002E" w:rsidP="00445030">
      <w:pPr>
        <w:spacing w:line="240" w:lineRule="auto"/>
        <w:ind w:left="-5"/>
        <w:jc w:val="both"/>
        <w:rPr>
          <w:szCs w:val="24"/>
        </w:rPr>
      </w:pPr>
    </w:p>
    <w:p w14:paraId="0D2312A0" w14:textId="74AEBFBA" w:rsidR="009060C5" w:rsidRPr="0059060E" w:rsidRDefault="009060C5" w:rsidP="009060C5">
      <w:pPr>
        <w:spacing w:after="0" w:line="240" w:lineRule="auto"/>
        <w:ind w:left="-5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Порядок расчетов</w:t>
      </w:r>
    </w:p>
    <w:p w14:paraId="2931438A" w14:textId="10A8733B" w:rsidR="009060C5" w:rsidRDefault="009060C5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3.1. Покупатель оплачивает каждую партию Товара в размере 100% от суммы заказа в течение </w:t>
      </w:r>
      <w:r w:rsidRPr="009060C5">
        <w:rPr>
          <w:szCs w:val="24"/>
          <w:highlight w:val="lightGray"/>
        </w:rPr>
        <w:t>__</w:t>
      </w:r>
      <w:r>
        <w:rPr>
          <w:szCs w:val="24"/>
        </w:rPr>
        <w:t xml:space="preserve"> (</w:t>
      </w:r>
      <w:r w:rsidRPr="009060C5">
        <w:rPr>
          <w:szCs w:val="24"/>
          <w:highlight w:val="lightGray"/>
        </w:rPr>
        <w:t>__________________________________</w:t>
      </w:r>
      <w:r>
        <w:rPr>
          <w:szCs w:val="24"/>
        </w:rPr>
        <w:t>) календарного дня с момента отгрузки</w:t>
      </w:r>
      <w:r w:rsidR="008A32BE">
        <w:rPr>
          <w:szCs w:val="24"/>
        </w:rPr>
        <w:t xml:space="preserve"> данной партии</w:t>
      </w:r>
      <w:r>
        <w:rPr>
          <w:szCs w:val="24"/>
        </w:rPr>
        <w:t xml:space="preserve"> Товара Покупателю.</w:t>
      </w:r>
    </w:p>
    <w:p w14:paraId="7A235F98" w14:textId="2319208C" w:rsidR="004C757B" w:rsidRPr="0059060E" w:rsidRDefault="004C757B" w:rsidP="004C757B">
      <w:pPr>
        <w:spacing w:after="0"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3.2. Расчеты за поставленный Товар осуществляются в рублях РФ путем безналичного перевода денежных средств на расчетный счет </w:t>
      </w:r>
      <w:r w:rsidR="00494286">
        <w:rPr>
          <w:szCs w:val="24"/>
        </w:rPr>
        <w:t>Продавца</w:t>
      </w:r>
      <w:r>
        <w:rPr>
          <w:szCs w:val="24"/>
        </w:rPr>
        <w:t xml:space="preserve">, </w:t>
      </w:r>
      <w:r w:rsidRPr="0059060E">
        <w:rPr>
          <w:szCs w:val="24"/>
        </w:rPr>
        <w:t>с учетом всех законодательных, нормативных актов, учитывающих особенности денежного обращения на территории РФ.</w:t>
      </w:r>
    </w:p>
    <w:p w14:paraId="32A817A4" w14:textId="1CC5ACAD" w:rsidR="009060C5" w:rsidRDefault="004C757B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3.3. Обязательство Покупателя по оплате Товара считается исполненным после зачисления денежных средств на счет </w:t>
      </w:r>
      <w:r w:rsidR="00494286">
        <w:rPr>
          <w:szCs w:val="24"/>
        </w:rPr>
        <w:t>Продавца</w:t>
      </w:r>
      <w:r>
        <w:rPr>
          <w:szCs w:val="24"/>
        </w:rPr>
        <w:t>. Моментом оплаты считается момент поступления денежных средств на расчетный счет Продавца.</w:t>
      </w:r>
    </w:p>
    <w:p w14:paraId="17BB8E88" w14:textId="0BC0261B" w:rsidR="004C757B" w:rsidRDefault="004C757B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3.4. </w:t>
      </w:r>
      <w:r w:rsidR="00494286">
        <w:rPr>
          <w:szCs w:val="24"/>
        </w:rPr>
        <w:t>Продавец</w:t>
      </w:r>
      <w:r>
        <w:rPr>
          <w:szCs w:val="24"/>
        </w:rPr>
        <w:t xml:space="preserve"> предоставляет Покупателю коммерческий кредит в виде отсрочки оплаты каждой партии поставленной продукции с выплатой процентов за пользование кредитом</w:t>
      </w:r>
      <w:r w:rsidR="00FB42E9">
        <w:rPr>
          <w:szCs w:val="24"/>
        </w:rPr>
        <w:t xml:space="preserve"> (статьи 823 Гражданского </w:t>
      </w:r>
      <w:r w:rsidR="00FB42E9">
        <w:rPr>
          <w:szCs w:val="24"/>
        </w:rPr>
        <w:lastRenderedPageBreak/>
        <w:t>кодекса Российской Федерации)</w:t>
      </w:r>
      <w:r>
        <w:rPr>
          <w:szCs w:val="24"/>
        </w:rPr>
        <w:t xml:space="preserve"> из расчета: 0% от стоимости неоплаченного Товара при оплате товара в срок, указанный в п.3.1. настоящего договора; 0,5% от стоимости неоплаченного Товара за каждый день просрочки при оплате в течение </w:t>
      </w:r>
      <w:r w:rsidR="008A32BE">
        <w:rPr>
          <w:szCs w:val="24"/>
        </w:rPr>
        <w:t>20 (двадцати)</w:t>
      </w:r>
      <w:r>
        <w:rPr>
          <w:szCs w:val="24"/>
        </w:rPr>
        <w:t xml:space="preserve"> </w:t>
      </w:r>
      <w:r w:rsidR="008A32BE">
        <w:rPr>
          <w:szCs w:val="24"/>
        </w:rPr>
        <w:t>календарных</w:t>
      </w:r>
      <w:r>
        <w:rPr>
          <w:szCs w:val="24"/>
        </w:rPr>
        <w:t xml:space="preserve"> дней после истечения отсрочки оплаты в п.3.1.; 1% от стоимости неоплаченного Товара</w:t>
      </w:r>
      <w:r w:rsidR="00FB42E9">
        <w:rPr>
          <w:szCs w:val="24"/>
        </w:rPr>
        <w:t xml:space="preserve"> за каждый день просрочки при оплате позднее 20</w:t>
      </w:r>
      <w:r w:rsidR="008A32BE">
        <w:rPr>
          <w:szCs w:val="24"/>
        </w:rPr>
        <w:t xml:space="preserve"> (двадцати)</w:t>
      </w:r>
      <w:r w:rsidR="00FB42E9">
        <w:rPr>
          <w:szCs w:val="24"/>
        </w:rPr>
        <w:t xml:space="preserve"> </w:t>
      </w:r>
      <w:r w:rsidR="008A32BE">
        <w:rPr>
          <w:szCs w:val="24"/>
        </w:rPr>
        <w:t>календарных</w:t>
      </w:r>
      <w:r w:rsidR="00FB42E9">
        <w:rPr>
          <w:szCs w:val="24"/>
        </w:rPr>
        <w:t xml:space="preserve"> дней после истечения отсрочки оплаты в п.3.1.</w:t>
      </w:r>
    </w:p>
    <w:p w14:paraId="43D32FC0" w14:textId="18B447DE" w:rsidR="00FB42E9" w:rsidRDefault="00FB42E9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3.5. </w:t>
      </w:r>
      <w:r w:rsidR="00494286">
        <w:rPr>
          <w:szCs w:val="24"/>
        </w:rPr>
        <w:t>Продавец</w:t>
      </w:r>
      <w:r>
        <w:rPr>
          <w:szCs w:val="24"/>
        </w:rPr>
        <w:t xml:space="preserve"> вправе начислить, а Покупатель обязан оплатить проценты за пользование коммерческим кредитом в течение 3 (трех) </w:t>
      </w:r>
      <w:r w:rsidR="008A32BE">
        <w:rPr>
          <w:szCs w:val="24"/>
        </w:rPr>
        <w:t xml:space="preserve">рабочих </w:t>
      </w:r>
      <w:r>
        <w:rPr>
          <w:szCs w:val="24"/>
        </w:rPr>
        <w:t xml:space="preserve">дней с момента выставления </w:t>
      </w:r>
      <w:r w:rsidR="00494286">
        <w:rPr>
          <w:szCs w:val="24"/>
        </w:rPr>
        <w:t>Продавцом</w:t>
      </w:r>
      <w:r>
        <w:rPr>
          <w:szCs w:val="24"/>
        </w:rPr>
        <w:t xml:space="preserve"> соответствующего требования, переданного Покупателю посредством электронной почты на адрес электронной почты, указанной в </w:t>
      </w:r>
      <w:r w:rsidR="008A32BE">
        <w:rPr>
          <w:szCs w:val="24"/>
        </w:rPr>
        <w:t>соответствующем пункте данного Договора (адреса и реквизиты сторон)</w:t>
      </w:r>
      <w:r>
        <w:rPr>
          <w:szCs w:val="24"/>
        </w:rPr>
        <w:t>.</w:t>
      </w:r>
    </w:p>
    <w:p w14:paraId="25DB486D" w14:textId="0078A7E6" w:rsidR="00FB42E9" w:rsidRDefault="00FB42E9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3.6. В платежных поручениях Покупателя </w:t>
      </w:r>
      <w:r w:rsidR="00494286">
        <w:rPr>
          <w:szCs w:val="24"/>
        </w:rPr>
        <w:t>Продавцу</w:t>
      </w:r>
      <w:r>
        <w:rPr>
          <w:szCs w:val="24"/>
        </w:rPr>
        <w:t xml:space="preserve"> должны содержаться ссылки на реквизиты накладной или УПД, по которой был поставлен оплачиваемый Товар. В случае невыполнения Покупателем указанного требования или указания в платежных документах реквизитов уже оплаченной поставки, </w:t>
      </w:r>
      <w:r w:rsidR="00494286">
        <w:rPr>
          <w:szCs w:val="24"/>
        </w:rPr>
        <w:t>Продавец</w:t>
      </w:r>
      <w:r>
        <w:rPr>
          <w:szCs w:val="24"/>
        </w:rPr>
        <w:t xml:space="preserve"> вправе в одностороннем порядке направить полученные денежные средства </w:t>
      </w:r>
      <w:r w:rsidR="00494286">
        <w:rPr>
          <w:szCs w:val="24"/>
        </w:rPr>
        <w:t xml:space="preserve">в качестве оплаты </w:t>
      </w:r>
      <w:r w:rsidR="00ED2867">
        <w:rPr>
          <w:szCs w:val="24"/>
        </w:rPr>
        <w:t>наиболее ранней образовавшейся задолженности</w:t>
      </w:r>
      <w:r>
        <w:rPr>
          <w:szCs w:val="24"/>
        </w:rPr>
        <w:t>.</w:t>
      </w:r>
    </w:p>
    <w:p w14:paraId="0E6B1BF3" w14:textId="3FFB3545" w:rsidR="009060C5" w:rsidRDefault="00FB42E9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3.7. Максимальная сумма (кредитный лимит), на которую Продавцом предоставляется коммерческий кредит описанный в п.3.4.</w:t>
      </w:r>
      <w:r w:rsidR="00494286">
        <w:rPr>
          <w:szCs w:val="24"/>
        </w:rPr>
        <w:t xml:space="preserve"> не может </w:t>
      </w:r>
      <w:r w:rsidR="008A32BE">
        <w:rPr>
          <w:szCs w:val="24"/>
        </w:rPr>
        <w:t xml:space="preserve">единовременно </w:t>
      </w:r>
      <w:r w:rsidR="00494286">
        <w:rPr>
          <w:szCs w:val="24"/>
        </w:rPr>
        <w:t xml:space="preserve">превышать сумму </w:t>
      </w:r>
      <w:r w:rsidR="00494286" w:rsidRPr="0059060E">
        <w:rPr>
          <w:szCs w:val="24"/>
          <w:highlight w:val="lightGray"/>
        </w:rPr>
        <w:t>____________</w:t>
      </w:r>
      <w:r w:rsidR="00494286" w:rsidRPr="0059060E">
        <w:rPr>
          <w:szCs w:val="24"/>
        </w:rPr>
        <w:t xml:space="preserve"> (</w:t>
      </w:r>
      <w:r w:rsidR="00494286" w:rsidRPr="0059060E">
        <w:rPr>
          <w:szCs w:val="24"/>
          <w:highlight w:val="lightGray"/>
        </w:rPr>
        <w:t>__________________________________________</w:t>
      </w:r>
      <w:r w:rsidR="00494286" w:rsidRPr="0059060E">
        <w:rPr>
          <w:szCs w:val="24"/>
        </w:rPr>
        <w:t>) рублей.</w:t>
      </w:r>
    </w:p>
    <w:p w14:paraId="60CE99AB" w14:textId="07BE3166" w:rsidR="00494286" w:rsidRDefault="00494286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3.8. При размещении одного или нескольких заказов, </w:t>
      </w:r>
      <w:r w:rsidR="008A32BE">
        <w:rPr>
          <w:szCs w:val="24"/>
        </w:rPr>
        <w:t xml:space="preserve">общей </w:t>
      </w:r>
      <w:r>
        <w:rPr>
          <w:szCs w:val="24"/>
        </w:rPr>
        <w:t>стоимостью более суммы предоставленного кредитного лимита указанного в п.3.7., Покупатель осуществляет предоплату в размере превышения</w:t>
      </w:r>
      <w:r w:rsidR="008A32BE">
        <w:rPr>
          <w:szCs w:val="24"/>
        </w:rPr>
        <w:t xml:space="preserve"> этого</w:t>
      </w:r>
      <w:r>
        <w:rPr>
          <w:szCs w:val="24"/>
        </w:rPr>
        <w:t xml:space="preserve"> лимита.</w:t>
      </w:r>
    </w:p>
    <w:p w14:paraId="114EE0F7" w14:textId="5E545CF2" w:rsidR="00C3002E" w:rsidRDefault="00494286" w:rsidP="009060C5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3</w:t>
      </w:r>
      <w:r w:rsidR="009060C5">
        <w:rPr>
          <w:szCs w:val="24"/>
        </w:rPr>
        <w:t>.</w:t>
      </w:r>
      <w:r>
        <w:rPr>
          <w:szCs w:val="24"/>
        </w:rPr>
        <w:t>9</w:t>
      </w:r>
      <w:r w:rsidR="009060C5">
        <w:rPr>
          <w:szCs w:val="24"/>
        </w:rPr>
        <w:t>. В случае несвоевременной оплаты</w:t>
      </w:r>
      <w:r>
        <w:rPr>
          <w:szCs w:val="24"/>
        </w:rPr>
        <w:t>,</w:t>
      </w:r>
      <w:r w:rsidR="009060C5">
        <w:rPr>
          <w:szCs w:val="24"/>
        </w:rPr>
        <w:t xml:space="preserve"> </w:t>
      </w:r>
      <w:r>
        <w:rPr>
          <w:szCs w:val="24"/>
        </w:rPr>
        <w:t>Продавец</w:t>
      </w:r>
      <w:r w:rsidR="009060C5">
        <w:rPr>
          <w:szCs w:val="24"/>
        </w:rPr>
        <w:t xml:space="preserve"> оставляет за собой право без согласования с Покупателем в одностороннем порядке уменьшить длительность отсрочки оплаты для последующих поставок. </w:t>
      </w:r>
      <w:r>
        <w:rPr>
          <w:szCs w:val="24"/>
        </w:rPr>
        <w:t>О</w:t>
      </w:r>
      <w:r w:rsidR="009060C5">
        <w:rPr>
          <w:szCs w:val="24"/>
        </w:rPr>
        <w:t xml:space="preserve"> принятии такого решения Продавец сообщает Покупателю посредством телефонного звонка или электронной почты до осуществления следующей поставки.</w:t>
      </w:r>
    </w:p>
    <w:p w14:paraId="70E954F7" w14:textId="3448598E" w:rsidR="00494286" w:rsidRDefault="00494286" w:rsidP="009060C5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3.10. В случае несвоевременной оплаты, Продавец оставляет за собой право без согласования с Покупателем в одностороннем порядке уменьшить максимальную сумму (кредитный лимит). О принятии такого решения Продавец сообщает Покупателю посредством телефонного звонка или электронной почты до осуществления следующей поставки.</w:t>
      </w:r>
    </w:p>
    <w:p w14:paraId="4A27E8FD" w14:textId="11D9F000" w:rsidR="00494286" w:rsidRDefault="00494286" w:rsidP="009060C5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3.11. В случае несвоевременной оплаты, Продавец оставляет за собой право не принимать следующий заказ к исполнению до тех пор, пока не будут соблюдены все условия данного договора.</w:t>
      </w:r>
    </w:p>
    <w:p w14:paraId="2BBFA8B8" w14:textId="233069B3" w:rsidR="009060C5" w:rsidRDefault="009060C5" w:rsidP="00445030">
      <w:pPr>
        <w:spacing w:line="240" w:lineRule="auto"/>
        <w:ind w:left="-5"/>
        <w:jc w:val="both"/>
        <w:rPr>
          <w:szCs w:val="24"/>
        </w:rPr>
      </w:pPr>
    </w:p>
    <w:p w14:paraId="305D360E" w14:textId="2F2B4313" w:rsidR="00ED2867" w:rsidRPr="0059060E" w:rsidRDefault="00ED2867" w:rsidP="00ED2867">
      <w:pPr>
        <w:spacing w:after="0" w:line="240" w:lineRule="auto"/>
        <w:ind w:left="-5" w:right="242"/>
        <w:jc w:val="center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Права и обязанности сторон</w:t>
      </w:r>
    </w:p>
    <w:p w14:paraId="1353B07D" w14:textId="3243CB27" w:rsidR="00ED2867" w:rsidRDefault="00ED2867" w:rsidP="001C0499">
      <w:pPr>
        <w:spacing w:after="0" w:line="240" w:lineRule="auto"/>
        <w:ind w:left="-5"/>
        <w:jc w:val="both"/>
        <w:rPr>
          <w:szCs w:val="24"/>
        </w:rPr>
      </w:pPr>
      <w:r>
        <w:rPr>
          <w:szCs w:val="24"/>
        </w:rPr>
        <w:t>4.1. Продавец обязан передать Товар надлежащего качества.</w:t>
      </w:r>
      <w:r w:rsidR="001C0499">
        <w:rPr>
          <w:szCs w:val="24"/>
        </w:rPr>
        <w:t xml:space="preserve"> </w:t>
      </w:r>
      <w:r w:rsidR="001C0499" w:rsidRPr="0059060E">
        <w:rPr>
          <w:szCs w:val="24"/>
        </w:rPr>
        <w:t>Качество и комплектность поставляемого товара должны соответствовать ГОСТ, ТУ или иным нормам, используемым Производителем продукции для данного вида Товара.</w:t>
      </w:r>
    </w:p>
    <w:p w14:paraId="53C27F92" w14:textId="74CEC567" w:rsidR="00ED2867" w:rsidRDefault="00ED2867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4.2. Продавец обязан выполнить иные обязанности, предусмотренные настоящим договором.</w:t>
      </w:r>
    </w:p>
    <w:p w14:paraId="6DEAA3BD" w14:textId="3EA22B12" w:rsidR="00ED2867" w:rsidRDefault="00ED2867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4.3. Продавец оставляет за собой право приостановить дальнейшую поставку (отгрузку) Покупателю очередных партий Товара при наличии у Покупателя задолженности по оплате тех партий Товара, срок оплаты которых уже наступил или наступит к моменту поставки (отгрузки) очередной партии Товара.</w:t>
      </w:r>
    </w:p>
    <w:p w14:paraId="6E5B174B" w14:textId="28C58EA4" w:rsidR="00ED2867" w:rsidRDefault="00ED2867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4.4. Покупатель обязан оплатить стоимость поставленного Товара. Обязательство по оплате наступает в момент передачи Товара Продавцом Покупателю или первому перевозчику и подписания Покупателем </w:t>
      </w:r>
      <w:r w:rsidR="008A32BE">
        <w:rPr>
          <w:szCs w:val="24"/>
        </w:rPr>
        <w:t xml:space="preserve">товарной накладной </w:t>
      </w:r>
      <w:r>
        <w:rPr>
          <w:szCs w:val="24"/>
        </w:rPr>
        <w:t>или первым перевозчиком транспортной накладной.</w:t>
      </w:r>
    </w:p>
    <w:p w14:paraId="2F7E91C9" w14:textId="72F4165A" w:rsidR="00ED2867" w:rsidRDefault="00ED2867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4.5. Покупатель обязан осуществить в установленные настоящим договором сроки проверку Товара по качеству, ассортименту и количеству.</w:t>
      </w:r>
    </w:p>
    <w:p w14:paraId="6DC0BC2C" w14:textId="45F7276F" w:rsidR="00ED2867" w:rsidRDefault="00ED2867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4.6. Покупатель обязан предоставить уполномоченного представителя для подписания необходимых документов (</w:t>
      </w:r>
      <w:r w:rsidR="008A32BE">
        <w:rPr>
          <w:szCs w:val="24"/>
        </w:rPr>
        <w:t xml:space="preserve">товарных </w:t>
      </w:r>
      <w:r>
        <w:rPr>
          <w:szCs w:val="24"/>
        </w:rPr>
        <w:t>накладных, УПД, актов, договор</w:t>
      </w:r>
      <w:r w:rsidR="008A32BE">
        <w:rPr>
          <w:szCs w:val="24"/>
        </w:rPr>
        <w:t>ов</w:t>
      </w:r>
      <w:r>
        <w:rPr>
          <w:szCs w:val="24"/>
        </w:rPr>
        <w:t xml:space="preserve"> и прочих документов).</w:t>
      </w:r>
    </w:p>
    <w:p w14:paraId="53F08199" w14:textId="4E4333B4" w:rsidR="00ED2867" w:rsidRDefault="00ED2867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4.7. Покупатель обязан в случае привлечения к доставке Товара транспортной </w:t>
      </w:r>
      <w:r w:rsidR="009E5514">
        <w:rPr>
          <w:szCs w:val="24"/>
        </w:rPr>
        <w:t>компании</w:t>
      </w:r>
      <w:r>
        <w:rPr>
          <w:szCs w:val="24"/>
        </w:rPr>
        <w:t xml:space="preserve"> в течение 3 (трех) календарных дней с момента получения товара от</w:t>
      </w:r>
      <w:r w:rsidR="00752EC2">
        <w:rPr>
          <w:szCs w:val="24"/>
        </w:rPr>
        <w:t xml:space="preserve"> транспортной </w:t>
      </w:r>
      <w:r w:rsidR="009E5514">
        <w:rPr>
          <w:szCs w:val="24"/>
        </w:rPr>
        <w:t>компании</w:t>
      </w:r>
      <w:r w:rsidR="00752EC2">
        <w:rPr>
          <w:szCs w:val="24"/>
        </w:rPr>
        <w:t xml:space="preserve"> направить в адрес Продавца</w:t>
      </w:r>
      <w:r w:rsidR="008A32BE">
        <w:rPr>
          <w:szCs w:val="24"/>
        </w:rPr>
        <w:t xml:space="preserve"> утверждённый уполномоченным лицом</w:t>
      </w:r>
      <w:r w:rsidR="00752EC2">
        <w:rPr>
          <w:szCs w:val="24"/>
        </w:rPr>
        <w:t xml:space="preserve"> второй экземпляр товарной накладной или УПД.</w:t>
      </w:r>
    </w:p>
    <w:p w14:paraId="669C30CC" w14:textId="03235C55" w:rsidR="00752EC2" w:rsidRDefault="00752EC2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4.8. Стороны в соответствии со статьей 328 ГК РФ признают обязательства Продавца: по поставке товара; и обязательства Покупателя: по оплате Товара, по оплате штрафных санкций, по надлежащему оформлению и своевременному предоставлению товарной накладной, транспортной накладной и/или УПД Продавцу; встречными обязательствами</w:t>
      </w:r>
      <w:r w:rsidR="00113D20">
        <w:rPr>
          <w:szCs w:val="24"/>
        </w:rPr>
        <w:t xml:space="preserve">. Продавец вправе приостановить исполнение всех обязательств перед Покупателем в случае наличия у Покупателя перед Продавцом встречных обязательств, а по истечении 30 (тридцати) календарных дней с момента направления соответствующего </w:t>
      </w:r>
      <w:r w:rsidR="00113D20">
        <w:rPr>
          <w:szCs w:val="24"/>
        </w:rPr>
        <w:lastRenderedPageBreak/>
        <w:t>заявления посредством телефонной связи или электронной почты – отказаться от исполнения своих обязательств.</w:t>
      </w:r>
    </w:p>
    <w:p w14:paraId="67ADF3E3" w14:textId="1772329B" w:rsidR="00ED2867" w:rsidRDefault="00ED2867" w:rsidP="00445030">
      <w:pPr>
        <w:spacing w:line="240" w:lineRule="auto"/>
        <w:ind w:left="-5"/>
        <w:jc w:val="both"/>
        <w:rPr>
          <w:szCs w:val="24"/>
        </w:rPr>
      </w:pPr>
    </w:p>
    <w:p w14:paraId="45619065" w14:textId="78CDBC11" w:rsidR="00113D20" w:rsidRPr="0059060E" w:rsidRDefault="00113D20" w:rsidP="00113D20">
      <w:pPr>
        <w:spacing w:after="0" w:line="240" w:lineRule="auto"/>
        <w:ind w:left="-5" w:right="242"/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Условия поставки товара</w:t>
      </w:r>
    </w:p>
    <w:p w14:paraId="78597D8A" w14:textId="2D6CFF5A" w:rsidR="00113D20" w:rsidRPr="0059060E" w:rsidRDefault="00113D20" w:rsidP="00113D2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</w:t>
      </w:r>
      <w:r w:rsidRPr="0059060E">
        <w:rPr>
          <w:szCs w:val="24"/>
        </w:rPr>
        <w:t>.1. Поставка Товара осуществляется отдельными партиями</w:t>
      </w:r>
      <w:r>
        <w:rPr>
          <w:szCs w:val="24"/>
        </w:rPr>
        <w:t xml:space="preserve"> на основании заказов Покупателя, сделанных в устной форме посредством телефонной связи или письменной форме посредством электронной почты (используя электронный файл в формате </w:t>
      </w:r>
      <w:r w:rsidRPr="00113D20">
        <w:rPr>
          <w:szCs w:val="24"/>
        </w:rPr>
        <w:t>.</w:t>
      </w:r>
      <w:proofErr w:type="spellStart"/>
      <w:r>
        <w:rPr>
          <w:szCs w:val="24"/>
          <w:lang w:val="en-US"/>
        </w:rPr>
        <w:t>xls</w:t>
      </w:r>
      <w:proofErr w:type="spellEnd"/>
      <w:r w:rsidRPr="00113D20">
        <w:rPr>
          <w:szCs w:val="24"/>
        </w:rPr>
        <w:t>, .</w:t>
      </w:r>
      <w:r>
        <w:rPr>
          <w:szCs w:val="24"/>
          <w:lang w:val="en-US"/>
        </w:rPr>
        <w:t>xlsx</w:t>
      </w:r>
      <w:r w:rsidRPr="00113D20">
        <w:rPr>
          <w:szCs w:val="24"/>
        </w:rPr>
        <w:t>)</w:t>
      </w:r>
      <w:r>
        <w:rPr>
          <w:szCs w:val="24"/>
        </w:rPr>
        <w:t xml:space="preserve"> и при наличии соответствующего Товара на складе Продавца</w:t>
      </w:r>
      <w:r w:rsidRPr="0059060E">
        <w:rPr>
          <w:szCs w:val="24"/>
        </w:rPr>
        <w:t>. Ассортимент, количество, комплектность и цены указываются в товарных накладных, являющихся неотъемлемой частью настоящего Договора.</w:t>
      </w:r>
      <w:r>
        <w:rPr>
          <w:szCs w:val="24"/>
        </w:rPr>
        <w:t xml:space="preserve"> Письменный заказ, сделанный в ином формате, нежели указанно в настоящем пункте, считается устным.</w:t>
      </w:r>
    </w:p>
    <w:p w14:paraId="7EFC3A4C" w14:textId="38E15791" w:rsidR="00113D20" w:rsidRDefault="00113D20" w:rsidP="00113D2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5.2. Заказ Покупателя должен содержать наименование</w:t>
      </w:r>
      <w:r w:rsidR="008A32BE">
        <w:rPr>
          <w:szCs w:val="24"/>
        </w:rPr>
        <w:t xml:space="preserve"> компании</w:t>
      </w:r>
      <w:r>
        <w:rPr>
          <w:szCs w:val="24"/>
        </w:rPr>
        <w:t xml:space="preserve"> Покупателя, наименование</w:t>
      </w:r>
      <w:r w:rsidR="00AD3D37">
        <w:rPr>
          <w:szCs w:val="24"/>
        </w:rPr>
        <w:t xml:space="preserve"> позиций </w:t>
      </w:r>
      <w:r>
        <w:rPr>
          <w:szCs w:val="24"/>
        </w:rPr>
        <w:t>(ассортимент) и количество Товара, желаемую дату отгрузки и адрес доставки, а также артикул Товара, которые предоставляются Продавцом по запросу Покупателя. Согласованные на основе заказа Покупателя условия об ассортименте, количестве, цене Товаров, дате поставки – указываются в подписанных сторонами накладных или УПД.</w:t>
      </w:r>
    </w:p>
    <w:p w14:paraId="6A5772AE" w14:textId="19BB958A" w:rsidR="00113D20" w:rsidRDefault="00113D20" w:rsidP="00113D2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5.3. Поставка Товара осуществляется доставкой Товара на склад Покупателя</w:t>
      </w:r>
      <w:r w:rsidR="002D17E8">
        <w:rPr>
          <w:szCs w:val="24"/>
        </w:rPr>
        <w:t xml:space="preserve"> в пределах административных границ города Новосибирска Российской Федерации, либо передачей Товара Перевозчику в пределах административных границ города Новосибирска Российской Федерации</w:t>
      </w:r>
      <w:r w:rsidR="001C0499">
        <w:rPr>
          <w:szCs w:val="24"/>
        </w:rPr>
        <w:t xml:space="preserve"> для доставки в другие регионы РФ</w:t>
      </w:r>
      <w:r w:rsidR="002D17E8">
        <w:rPr>
          <w:szCs w:val="24"/>
        </w:rPr>
        <w:t>.</w:t>
      </w:r>
      <w:r w:rsidR="001C0499">
        <w:rPr>
          <w:szCs w:val="24"/>
        </w:rPr>
        <w:t xml:space="preserve"> Продавец </w:t>
      </w:r>
      <w:r w:rsidR="00AD3D37">
        <w:rPr>
          <w:szCs w:val="24"/>
        </w:rPr>
        <w:t>может принять</w:t>
      </w:r>
      <w:r w:rsidR="001C0499">
        <w:rPr>
          <w:szCs w:val="24"/>
        </w:rPr>
        <w:t xml:space="preserve"> на себя обязательства по организации доставки до склада Покупателя или транспортной компании</w:t>
      </w:r>
      <w:r w:rsidR="00AD3D37">
        <w:rPr>
          <w:szCs w:val="24"/>
        </w:rPr>
        <w:t xml:space="preserve"> по согласованию</w:t>
      </w:r>
      <w:r w:rsidR="001C0499">
        <w:rPr>
          <w:szCs w:val="24"/>
        </w:rPr>
        <w:t xml:space="preserve"> с Покупателем.</w:t>
      </w:r>
    </w:p>
    <w:p w14:paraId="75BB12AE" w14:textId="4F8FFFBB" w:rsidR="009E5514" w:rsidRPr="0059060E" w:rsidRDefault="009E5514" w:rsidP="00113D2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5.4. Покупатель, после согласования с Продавцом, может получить Товар собственными силами со склада Продавца – самостоятельно или с привлечением сил и средств транспортных компаний.</w:t>
      </w:r>
      <w:r w:rsidR="001C0499">
        <w:rPr>
          <w:szCs w:val="24"/>
        </w:rPr>
        <w:t xml:space="preserve"> Согласование осуществляется посредством телефонной связи (устно) или электронной почты (письменно). Датой поставки в данном случае считается дата отгрузки Товара со склада Продавца.</w:t>
      </w:r>
    </w:p>
    <w:p w14:paraId="130C2C18" w14:textId="7E833A05" w:rsidR="00ED2867" w:rsidRDefault="002D17E8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</w:t>
      </w:r>
      <w:r w:rsidR="00AD3D37">
        <w:rPr>
          <w:szCs w:val="24"/>
        </w:rPr>
        <w:t>5</w:t>
      </w:r>
      <w:r>
        <w:rPr>
          <w:szCs w:val="24"/>
        </w:rPr>
        <w:t>. При сдаче Товара Продавцом</w:t>
      </w:r>
      <w:r w:rsidR="00AD3D37">
        <w:rPr>
          <w:szCs w:val="24"/>
        </w:rPr>
        <w:t xml:space="preserve"> первому</w:t>
      </w:r>
      <w:r>
        <w:rPr>
          <w:szCs w:val="24"/>
        </w:rPr>
        <w:t xml:space="preserve"> </w:t>
      </w:r>
      <w:r w:rsidR="00AD3D37">
        <w:rPr>
          <w:szCs w:val="24"/>
        </w:rPr>
        <w:t>п</w:t>
      </w:r>
      <w:r>
        <w:rPr>
          <w:szCs w:val="24"/>
        </w:rPr>
        <w:t>еревозчику загрузка Товара на автотранспортные средства Перевозчика (которые должны быть приспособлены для безопасной перевозки Товара) осуществляются силами и средствами Продавца. В случае если Продавец обнаружит, что транспортной средство Перевозчика не может обеспечить безопасную транспортировку Товара – он обязан незамедлительно сообщить об этому Покупателю или его представителю.</w:t>
      </w:r>
    </w:p>
    <w:p w14:paraId="40B0F06F" w14:textId="77021494" w:rsidR="002D17E8" w:rsidRDefault="002D17E8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</w:t>
      </w:r>
      <w:r w:rsidR="00AD3D37">
        <w:rPr>
          <w:szCs w:val="24"/>
        </w:rPr>
        <w:t>6</w:t>
      </w:r>
      <w:r>
        <w:rPr>
          <w:szCs w:val="24"/>
        </w:rPr>
        <w:t xml:space="preserve">. Разгрузка Товара осуществляется силами и средствами Покупателя или </w:t>
      </w:r>
      <w:r w:rsidR="00AD3D37">
        <w:rPr>
          <w:szCs w:val="24"/>
        </w:rPr>
        <w:t>п</w:t>
      </w:r>
      <w:r>
        <w:rPr>
          <w:szCs w:val="24"/>
        </w:rPr>
        <w:t>еревозчика, которому передается Товар. В данном случае Продавец не несет ответственности за повреждение Товара при его разгрузке.</w:t>
      </w:r>
    </w:p>
    <w:p w14:paraId="064A711B" w14:textId="163DA050" w:rsidR="002D17E8" w:rsidRDefault="002D17E8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</w:t>
      </w:r>
      <w:r w:rsidR="00AD3D37">
        <w:rPr>
          <w:szCs w:val="24"/>
        </w:rPr>
        <w:t>7</w:t>
      </w:r>
      <w:r>
        <w:rPr>
          <w:szCs w:val="24"/>
        </w:rPr>
        <w:t>. Отгрузка Товара осуществляется в количестве и ассортименте, указанных в накладных или УПД на Товар. Товар по настоящему договору не пересекает таможенную территорию РФ.</w:t>
      </w:r>
    </w:p>
    <w:p w14:paraId="443E9669" w14:textId="67C23D36" w:rsidR="002D17E8" w:rsidRDefault="002D17E8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</w:t>
      </w:r>
      <w:r w:rsidR="00AD3D37">
        <w:rPr>
          <w:szCs w:val="24"/>
        </w:rPr>
        <w:t>8</w:t>
      </w:r>
      <w:r>
        <w:rPr>
          <w:szCs w:val="24"/>
        </w:rPr>
        <w:t xml:space="preserve">. Обязательства </w:t>
      </w:r>
      <w:r w:rsidR="00927CAB">
        <w:rPr>
          <w:szCs w:val="24"/>
        </w:rPr>
        <w:t>Продавца</w:t>
      </w:r>
      <w:r>
        <w:rPr>
          <w:szCs w:val="24"/>
        </w:rPr>
        <w:t xml:space="preserve"> по поставке Товара (датой поставки) считаются выполненными с момента передачи Товара </w:t>
      </w:r>
      <w:r w:rsidR="00AD3D37">
        <w:rPr>
          <w:szCs w:val="24"/>
        </w:rPr>
        <w:t>первому п</w:t>
      </w:r>
      <w:r>
        <w:rPr>
          <w:szCs w:val="24"/>
        </w:rPr>
        <w:t>еревозчику</w:t>
      </w:r>
      <w:r w:rsidR="00E34D86">
        <w:rPr>
          <w:szCs w:val="24"/>
        </w:rPr>
        <w:t xml:space="preserve">, что подтверждается датой, указанной в </w:t>
      </w:r>
      <w:r w:rsidR="00575092">
        <w:rPr>
          <w:szCs w:val="24"/>
        </w:rPr>
        <w:t>т</w:t>
      </w:r>
      <w:r w:rsidR="00E34D86">
        <w:rPr>
          <w:szCs w:val="24"/>
        </w:rPr>
        <w:t>ранспортной накладной.</w:t>
      </w:r>
    </w:p>
    <w:p w14:paraId="52F1E019" w14:textId="63D34FF0" w:rsidR="00E34D86" w:rsidRDefault="001C0499" w:rsidP="00445030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5.</w:t>
      </w:r>
      <w:r w:rsidR="00AD3D37">
        <w:rPr>
          <w:szCs w:val="24"/>
        </w:rPr>
        <w:t>9</w:t>
      </w:r>
      <w:r>
        <w:rPr>
          <w:szCs w:val="24"/>
        </w:rPr>
        <w:t xml:space="preserve">. </w:t>
      </w:r>
      <w:r w:rsidRPr="0059060E">
        <w:rPr>
          <w:szCs w:val="24"/>
        </w:rPr>
        <w:t xml:space="preserve">Тара и упаковка Товара должны соответствовать </w:t>
      </w:r>
      <w:r w:rsidR="00AD3D37">
        <w:rPr>
          <w:szCs w:val="24"/>
        </w:rPr>
        <w:t>типовым (обычным)</w:t>
      </w:r>
      <w:r w:rsidRPr="0059060E">
        <w:rPr>
          <w:szCs w:val="24"/>
        </w:rPr>
        <w:t xml:space="preserve"> требованиям, принятым для торгового оборота данного вида Товара и обеспечивать его сохранность при транспортировке и хранении, осуществляемых надлежащим </w:t>
      </w:r>
      <w:r>
        <w:rPr>
          <w:szCs w:val="24"/>
        </w:rPr>
        <w:t xml:space="preserve">(бережным) </w:t>
      </w:r>
      <w:r w:rsidRPr="0059060E">
        <w:rPr>
          <w:szCs w:val="24"/>
        </w:rPr>
        <w:t>образом.</w:t>
      </w:r>
    </w:p>
    <w:p w14:paraId="784FB15A" w14:textId="77777777" w:rsidR="001C0499" w:rsidRDefault="001C0499" w:rsidP="00445030">
      <w:pPr>
        <w:spacing w:line="240" w:lineRule="auto"/>
        <w:ind w:left="-5"/>
        <w:jc w:val="both"/>
        <w:rPr>
          <w:szCs w:val="24"/>
        </w:rPr>
      </w:pPr>
    </w:p>
    <w:p w14:paraId="27B5348A" w14:textId="75960B9F" w:rsidR="009E5514" w:rsidRPr="0059060E" w:rsidRDefault="009E5514" w:rsidP="009E5514">
      <w:pPr>
        <w:spacing w:after="0" w:line="240" w:lineRule="auto"/>
        <w:ind w:left="-5" w:right="242"/>
        <w:jc w:val="center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Приемка товара</w:t>
      </w:r>
    </w:p>
    <w:p w14:paraId="7E8401AE" w14:textId="05F5816E" w:rsidR="009E5514" w:rsidRDefault="009E5514" w:rsidP="009E5514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6.1. </w:t>
      </w:r>
      <w:r w:rsidRPr="0059060E">
        <w:rPr>
          <w:szCs w:val="24"/>
        </w:rPr>
        <w:t>Факт отгрузки Товара Продавцом Покупателю и факт приемки Товара покупателем (</w:t>
      </w:r>
      <w:r>
        <w:rPr>
          <w:szCs w:val="24"/>
        </w:rPr>
        <w:t>подписание накладной или УПД</w:t>
      </w:r>
      <w:r w:rsidRPr="0059060E">
        <w:rPr>
          <w:szCs w:val="24"/>
        </w:rPr>
        <w:t>) свидетельствует о согласованности заявки сторонами. Датой поставки считается дата отгрузки Товара со склада Продавца.</w:t>
      </w:r>
    </w:p>
    <w:p w14:paraId="3672F9B5" w14:textId="1ABDE776" w:rsidR="001C0499" w:rsidRDefault="001C0499" w:rsidP="009E5514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6.2. </w:t>
      </w:r>
      <w:r w:rsidRPr="0059060E">
        <w:rPr>
          <w:szCs w:val="24"/>
        </w:rPr>
        <w:t>Покупатель (в том числе, представитель Покупателя) обязан совершить все необходимые действия, обеспечивающие принятие Товара, поставляемого в соответствии с настоящим договором и приложениями к нему.</w:t>
      </w:r>
    </w:p>
    <w:p w14:paraId="000153AA" w14:textId="7DD279F8" w:rsidR="0093089B" w:rsidRDefault="0093089B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6.</w:t>
      </w:r>
      <w:r w:rsidR="000675E0">
        <w:rPr>
          <w:szCs w:val="24"/>
        </w:rPr>
        <w:t>3</w:t>
      </w:r>
      <w:r>
        <w:rPr>
          <w:szCs w:val="24"/>
        </w:rPr>
        <w:t>. Покупатель гарантирует, что лицо, получающее товар и документы, имеет надлежащие полномочия на право подписи учетных документов (товарных накладных, транспортных накладных,</w:t>
      </w:r>
      <w:r w:rsidR="000675E0">
        <w:rPr>
          <w:szCs w:val="24"/>
        </w:rPr>
        <w:t xml:space="preserve"> УПД,</w:t>
      </w:r>
      <w:r>
        <w:rPr>
          <w:szCs w:val="24"/>
        </w:rPr>
        <w:t xml:space="preserve"> актов о недостаче Товара, актов сдачи-приемки Товара, актов о расхождении с заказом, актов о получении документов, актов о внесении в исправлений, актов о возврате товаров, актов о непринятии товаров</w:t>
      </w:r>
      <w:r w:rsidR="000675E0">
        <w:rPr>
          <w:szCs w:val="24"/>
        </w:rPr>
        <w:t>, актов несоответствия</w:t>
      </w:r>
      <w:r w:rsidR="00AD3D37">
        <w:rPr>
          <w:szCs w:val="24"/>
        </w:rPr>
        <w:t xml:space="preserve"> и других документов</w:t>
      </w:r>
      <w:r w:rsidR="000675E0">
        <w:rPr>
          <w:szCs w:val="24"/>
        </w:rPr>
        <w:t>).</w:t>
      </w:r>
    </w:p>
    <w:p w14:paraId="09D6A3AF" w14:textId="3A72A3D2" w:rsidR="00C8587C" w:rsidRDefault="00C8587C" w:rsidP="00C8587C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6.4. В случае поставки посредством прямой передачи Товара от Продавца (или его представителя) Покупателю (или его представителю) без привлечения транспортной компании, приемка Товара по количеству, по количеству</w:t>
      </w:r>
      <w:r w:rsidR="00542BEE">
        <w:rPr>
          <w:szCs w:val="24"/>
        </w:rPr>
        <w:t xml:space="preserve"> </w:t>
      </w:r>
      <w:proofErr w:type="spellStart"/>
      <w:r w:rsidR="00542BEE">
        <w:rPr>
          <w:szCs w:val="24"/>
        </w:rPr>
        <w:t>внутритарных</w:t>
      </w:r>
      <w:proofErr w:type="spellEnd"/>
      <w:r w:rsidR="00542BEE">
        <w:rPr>
          <w:szCs w:val="24"/>
        </w:rPr>
        <w:t xml:space="preserve"> мест</w:t>
      </w:r>
      <w:r>
        <w:rPr>
          <w:szCs w:val="24"/>
        </w:rPr>
        <w:t>, по качеству</w:t>
      </w:r>
      <w:r w:rsidR="00542BEE">
        <w:rPr>
          <w:szCs w:val="24"/>
        </w:rPr>
        <w:t xml:space="preserve"> (в том числе явным недостаткам)</w:t>
      </w:r>
      <w:r>
        <w:rPr>
          <w:szCs w:val="24"/>
        </w:rPr>
        <w:t xml:space="preserve"> и по </w:t>
      </w:r>
      <w:r>
        <w:rPr>
          <w:szCs w:val="24"/>
        </w:rPr>
        <w:lastRenderedPageBreak/>
        <w:t>ассортименту осуществляется в момент передачи</w:t>
      </w:r>
      <w:r w:rsidR="00542BEE">
        <w:rPr>
          <w:szCs w:val="24"/>
        </w:rPr>
        <w:t xml:space="preserve"> Товара и фиксируется подписанием сторонами или их уполномоченными представителями соответствующей </w:t>
      </w:r>
      <w:r w:rsidR="00AD3D37">
        <w:rPr>
          <w:szCs w:val="24"/>
        </w:rPr>
        <w:t xml:space="preserve">товарной </w:t>
      </w:r>
      <w:r w:rsidR="00542BEE">
        <w:rPr>
          <w:szCs w:val="24"/>
        </w:rPr>
        <w:t xml:space="preserve">накладной или УПД. Товар считается принятым после подписания соответствующих документов (товарных накладных или УПД). После этого претензии по количеству, по количеству </w:t>
      </w:r>
      <w:proofErr w:type="spellStart"/>
      <w:r w:rsidR="00542BEE">
        <w:rPr>
          <w:szCs w:val="24"/>
        </w:rPr>
        <w:t>внутритарных</w:t>
      </w:r>
      <w:proofErr w:type="spellEnd"/>
      <w:r w:rsidR="00542BEE">
        <w:rPr>
          <w:szCs w:val="24"/>
        </w:rPr>
        <w:t xml:space="preserve"> мест, по качеству (в том числе явным недостаткам) и по ассортименту Продавцом не принимаются.</w:t>
      </w:r>
    </w:p>
    <w:p w14:paraId="732C60F9" w14:textId="28122D34" w:rsidR="00C8587C" w:rsidRDefault="00C8587C" w:rsidP="00C8587C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6.5. </w:t>
      </w:r>
      <w:r w:rsidR="00542BEE">
        <w:rPr>
          <w:szCs w:val="24"/>
        </w:rPr>
        <w:t>В случае организации поставки Товара с привлечением транспортной компании (</w:t>
      </w:r>
      <w:r w:rsidR="00AD3D37">
        <w:rPr>
          <w:szCs w:val="24"/>
        </w:rPr>
        <w:t>п</w:t>
      </w:r>
      <w:r w:rsidR="00542BEE">
        <w:rPr>
          <w:szCs w:val="24"/>
        </w:rPr>
        <w:t xml:space="preserve">еревозчика), приемка товара осуществляется в два этапа. Первый этап: приемка Товара по количеству мест и осуществляется в момент передачи Товара от Покупателя первому </w:t>
      </w:r>
      <w:r w:rsidR="00AD3D37">
        <w:rPr>
          <w:szCs w:val="24"/>
        </w:rPr>
        <w:t>п</w:t>
      </w:r>
      <w:r w:rsidR="00542BEE">
        <w:rPr>
          <w:szCs w:val="24"/>
        </w:rPr>
        <w:t xml:space="preserve">еревозчику, что фиксируется подписанием уполномоченными представителями соответствующей транспортной накладной. С этого момента ответственность за несоответствие количества мест Товара ложится на Перевозчика. Второй этап: приемка Товара по количеству </w:t>
      </w:r>
      <w:proofErr w:type="spellStart"/>
      <w:r w:rsidR="00542BEE">
        <w:rPr>
          <w:szCs w:val="24"/>
        </w:rPr>
        <w:t>внутритарных</w:t>
      </w:r>
      <w:proofErr w:type="spellEnd"/>
      <w:r w:rsidR="00542BEE">
        <w:rPr>
          <w:szCs w:val="24"/>
        </w:rPr>
        <w:t xml:space="preserve"> мест, по качеству (в том числе явным недостаткам) и по ассортименту осуществляется Покупателем в течение </w:t>
      </w:r>
      <w:r w:rsidR="00AD3D37">
        <w:rPr>
          <w:szCs w:val="24"/>
        </w:rPr>
        <w:t>3</w:t>
      </w:r>
      <w:r w:rsidR="00542BEE">
        <w:rPr>
          <w:szCs w:val="24"/>
        </w:rPr>
        <w:t xml:space="preserve"> (</w:t>
      </w:r>
      <w:r w:rsidR="00AD3D37">
        <w:rPr>
          <w:szCs w:val="24"/>
        </w:rPr>
        <w:t>трех</w:t>
      </w:r>
      <w:r w:rsidR="00542BEE">
        <w:rPr>
          <w:szCs w:val="24"/>
        </w:rPr>
        <w:t xml:space="preserve">) </w:t>
      </w:r>
      <w:r w:rsidR="00575092">
        <w:rPr>
          <w:szCs w:val="24"/>
        </w:rPr>
        <w:t xml:space="preserve">календарных дней с момента получения Товара Покупателем (или его представителем). По истечении данного срока переданный Товар считается доброкачественным </w:t>
      </w:r>
      <w:r w:rsidR="00AD3D37">
        <w:rPr>
          <w:szCs w:val="24"/>
        </w:rPr>
        <w:t xml:space="preserve">(и в верном количестве) </w:t>
      </w:r>
      <w:r w:rsidR="00575092">
        <w:rPr>
          <w:szCs w:val="24"/>
        </w:rPr>
        <w:t>и претензии по принятому Покупателем Товару Продавцом не принимаются.</w:t>
      </w:r>
    </w:p>
    <w:p w14:paraId="44ED962D" w14:textId="3B19F910" w:rsidR="00C8587C" w:rsidRDefault="00575092" w:rsidP="00C8587C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6.6. </w:t>
      </w:r>
      <w:r w:rsidRPr="0059060E">
        <w:rPr>
          <w:szCs w:val="24"/>
        </w:rPr>
        <w:t>При выявлении каких-либо несоответствий при приемке Товара Покупатель обязуется вызывать представителя Продавца</w:t>
      </w:r>
      <w:r>
        <w:rPr>
          <w:szCs w:val="24"/>
        </w:rPr>
        <w:t xml:space="preserve"> в присутствии и при участии которого будет составлен акт о выявленных расхождениях и/или несоответствия</w:t>
      </w:r>
      <w:r w:rsidRPr="0059060E">
        <w:rPr>
          <w:szCs w:val="24"/>
        </w:rPr>
        <w:t>.</w:t>
      </w:r>
      <w:r w:rsidR="0067711D">
        <w:rPr>
          <w:szCs w:val="24"/>
        </w:rPr>
        <w:t xml:space="preserve"> </w:t>
      </w:r>
      <w:r w:rsidR="00927CAB">
        <w:rPr>
          <w:szCs w:val="24"/>
        </w:rPr>
        <w:t>Акт должен содержать дату и время поставки, наименование и количество поставленного Товара, количество осмотренного Товара и характер выявленных при приемке дефектов, подпись представителя Покупателя, а также всю необходимую для рассмотрения претензии информацию.</w:t>
      </w:r>
      <w:r w:rsidRPr="0059060E">
        <w:rPr>
          <w:szCs w:val="24"/>
        </w:rPr>
        <w:t xml:space="preserve"> В случае неявки </w:t>
      </w:r>
      <w:r w:rsidR="00AD3D37">
        <w:rPr>
          <w:szCs w:val="24"/>
        </w:rPr>
        <w:t xml:space="preserve">или невозможности явки </w:t>
      </w:r>
      <w:r w:rsidRPr="0059060E">
        <w:rPr>
          <w:szCs w:val="24"/>
        </w:rPr>
        <w:t xml:space="preserve">представителя Продавца, Покупатель обязуется составить </w:t>
      </w:r>
      <w:r>
        <w:rPr>
          <w:szCs w:val="24"/>
        </w:rPr>
        <w:t>а</w:t>
      </w:r>
      <w:r w:rsidRPr="0059060E">
        <w:rPr>
          <w:szCs w:val="24"/>
        </w:rPr>
        <w:t>кт о выявленных расхождениях</w:t>
      </w:r>
      <w:r>
        <w:rPr>
          <w:szCs w:val="24"/>
        </w:rPr>
        <w:t xml:space="preserve"> и/или несоответствии</w:t>
      </w:r>
      <w:r w:rsidRPr="0059060E">
        <w:rPr>
          <w:szCs w:val="24"/>
        </w:rPr>
        <w:t xml:space="preserve"> в одностороннем порядке и в течение одного рабочего дня направить его на рассмотрение Продавцу посредством электронной почты или передать лично.</w:t>
      </w:r>
    </w:p>
    <w:p w14:paraId="6276849E" w14:textId="4FD6EB68" w:rsidR="00C8587C" w:rsidRDefault="00575092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6.7. </w:t>
      </w:r>
      <w:r w:rsidRPr="0059060E">
        <w:rPr>
          <w:szCs w:val="24"/>
        </w:rPr>
        <w:t xml:space="preserve">По условиям, описанным в данном </w:t>
      </w:r>
      <w:r w:rsidR="00AD3D37">
        <w:rPr>
          <w:szCs w:val="24"/>
        </w:rPr>
        <w:t>Д</w:t>
      </w:r>
      <w:r w:rsidRPr="0059060E">
        <w:rPr>
          <w:szCs w:val="24"/>
        </w:rPr>
        <w:t xml:space="preserve">оговоре, возможен возврат Продавцу </w:t>
      </w:r>
      <w:r w:rsidR="00AD3D37">
        <w:rPr>
          <w:szCs w:val="24"/>
        </w:rPr>
        <w:t>Т</w:t>
      </w:r>
      <w:r w:rsidRPr="0059060E">
        <w:rPr>
          <w:szCs w:val="24"/>
        </w:rPr>
        <w:t>овара только ненадлежащего качества</w:t>
      </w:r>
      <w:r w:rsidR="00AD3D37">
        <w:rPr>
          <w:szCs w:val="24"/>
        </w:rPr>
        <w:t xml:space="preserve"> или позиций, не содержащихся в заказе Покупателя</w:t>
      </w:r>
      <w:r w:rsidRPr="0059060E">
        <w:rPr>
          <w:szCs w:val="24"/>
        </w:rPr>
        <w:t xml:space="preserve">. </w:t>
      </w:r>
      <w:r w:rsidR="00AD3D37" w:rsidRPr="0059060E">
        <w:rPr>
          <w:szCs w:val="24"/>
        </w:rPr>
        <w:t>Товар надлежащего качества,</w:t>
      </w:r>
      <w:r w:rsidRPr="0059060E">
        <w:rPr>
          <w:szCs w:val="24"/>
        </w:rPr>
        <w:t xml:space="preserve"> </w:t>
      </w:r>
      <w:r w:rsidR="00AD3D37">
        <w:rPr>
          <w:szCs w:val="24"/>
        </w:rPr>
        <w:t xml:space="preserve">поставленный в соответствии с заказом Покупателя, </w:t>
      </w:r>
      <w:r w:rsidRPr="0059060E">
        <w:rPr>
          <w:szCs w:val="24"/>
        </w:rPr>
        <w:t>после передачи Покупателю возврату не подлежит.</w:t>
      </w:r>
    </w:p>
    <w:p w14:paraId="63F678B1" w14:textId="4946E5BA" w:rsidR="00575092" w:rsidRDefault="00575092" w:rsidP="00575092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6.8. При недостаче Товара Продавец возмещает недостачу при последующей поставке Товара. В этом случае недостающие единицы Товара отгружаются Покупателю вместе с Товаром следующей поставки. Возмещение таким образом осуществляется при наличии данного Товара на складе </w:t>
      </w:r>
      <w:r w:rsidR="00927CAB">
        <w:rPr>
          <w:szCs w:val="24"/>
        </w:rPr>
        <w:t>Продавца</w:t>
      </w:r>
      <w:r>
        <w:rPr>
          <w:szCs w:val="24"/>
        </w:rPr>
        <w:t>. При отсутствии данного Товара или в связи с иными причинами затрудняющими возмещение - стороны по договоренности решают вопрос о возможности замены его другим видом Товара, либо о соразмерном уменьшении покупной цены.</w:t>
      </w:r>
    </w:p>
    <w:p w14:paraId="19AAC989" w14:textId="54105922" w:rsidR="0067711D" w:rsidRPr="0059060E" w:rsidRDefault="0067711D" w:rsidP="0067711D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6.9. </w:t>
      </w:r>
      <w:r w:rsidRPr="0059060E">
        <w:rPr>
          <w:szCs w:val="24"/>
        </w:rPr>
        <w:t>Продавец обязуется удовлетворять правомерные требования Покупателя, связанные с поставкой Товара, не соответствующего условиям Договора, при соблюдении Покупателем всех условия данного договора (в том числе, порядок и срок представления Акта, а также возврат претензионного товара Продавцу).</w:t>
      </w:r>
      <w:r>
        <w:rPr>
          <w:szCs w:val="24"/>
        </w:rPr>
        <w:t xml:space="preserve"> В данном случае Покупатель должен доказать, что недостатки Товара возникли до его передачи Покупателю или по причинам, </w:t>
      </w:r>
      <w:r w:rsidR="00AD3D37">
        <w:rPr>
          <w:szCs w:val="24"/>
        </w:rPr>
        <w:t>возникшим</w:t>
      </w:r>
      <w:r>
        <w:rPr>
          <w:szCs w:val="24"/>
        </w:rPr>
        <w:t xml:space="preserve"> до этого момента.</w:t>
      </w:r>
      <w:r w:rsidRPr="0059060E">
        <w:rPr>
          <w:szCs w:val="24"/>
        </w:rPr>
        <w:t xml:space="preserve"> Покупатель обязуется в данном случае вернуть претензионный Товар Продавцу не позднее 5 (</w:t>
      </w:r>
      <w:r>
        <w:rPr>
          <w:szCs w:val="24"/>
        </w:rPr>
        <w:t>пяти</w:t>
      </w:r>
      <w:r w:rsidRPr="0059060E">
        <w:rPr>
          <w:szCs w:val="24"/>
        </w:rPr>
        <w:t xml:space="preserve">) </w:t>
      </w:r>
      <w:r w:rsidR="00AD3D37">
        <w:rPr>
          <w:szCs w:val="24"/>
        </w:rPr>
        <w:t>рабочих</w:t>
      </w:r>
      <w:r w:rsidRPr="0059060E">
        <w:rPr>
          <w:szCs w:val="24"/>
        </w:rPr>
        <w:t xml:space="preserve"> дней с момента предъявления Акта Продавцу. </w:t>
      </w:r>
      <w:r>
        <w:rPr>
          <w:szCs w:val="24"/>
        </w:rPr>
        <w:t>Продавец обязуется заменить Товар ненадлежащего качества в течение 14</w:t>
      </w:r>
      <w:r w:rsidR="00927CAB">
        <w:rPr>
          <w:szCs w:val="24"/>
        </w:rPr>
        <w:t xml:space="preserve"> (четырнадцати)</w:t>
      </w:r>
      <w:r>
        <w:rPr>
          <w:szCs w:val="24"/>
        </w:rPr>
        <w:t xml:space="preserve"> </w:t>
      </w:r>
      <w:r w:rsidR="00AD3D37">
        <w:rPr>
          <w:szCs w:val="24"/>
        </w:rPr>
        <w:t>рабочих</w:t>
      </w:r>
      <w:r w:rsidR="00927CAB">
        <w:rPr>
          <w:szCs w:val="24"/>
        </w:rPr>
        <w:t xml:space="preserve"> </w:t>
      </w:r>
      <w:r>
        <w:rPr>
          <w:szCs w:val="24"/>
        </w:rPr>
        <w:t xml:space="preserve">дней с даты подписания рекламационного акта или получения заключения независимого эксперта. </w:t>
      </w:r>
      <w:r w:rsidRPr="0059060E">
        <w:rPr>
          <w:szCs w:val="24"/>
        </w:rPr>
        <w:t xml:space="preserve">В случае невозврата Товара Продавцу </w:t>
      </w:r>
      <w:r>
        <w:rPr>
          <w:szCs w:val="24"/>
        </w:rPr>
        <w:t xml:space="preserve">в данный срок </w:t>
      </w:r>
      <w:r w:rsidRPr="0059060E">
        <w:rPr>
          <w:szCs w:val="24"/>
        </w:rPr>
        <w:t>вопрос считается урегулированным путем отказа от претензий.</w:t>
      </w:r>
    </w:p>
    <w:p w14:paraId="1D9B1D9E" w14:textId="48024EEE" w:rsidR="00575092" w:rsidRDefault="00575092" w:rsidP="0062363E">
      <w:pPr>
        <w:spacing w:line="240" w:lineRule="auto"/>
        <w:ind w:left="-5"/>
        <w:jc w:val="both"/>
        <w:rPr>
          <w:szCs w:val="24"/>
        </w:rPr>
      </w:pPr>
    </w:p>
    <w:p w14:paraId="3DA7B478" w14:textId="030F2E8C" w:rsidR="00927CAB" w:rsidRPr="0059060E" w:rsidRDefault="00927CAB" w:rsidP="00927CAB">
      <w:pPr>
        <w:spacing w:after="0" w:line="240" w:lineRule="auto"/>
        <w:ind w:left="-5" w:right="242"/>
        <w:jc w:val="center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Ответственность сторон</w:t>
      </w:r>
    </w:p>
    <w:p w14:paraId="0ADF3461" w14:textId="41C52ADA" w:rsidR="0093089B" w:rsidRDefault="00927CAB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7.1. В случае, если Покупатель не осуществил приемку (в том числе не организовал выгрузку) Товара в течение 40 (сорока) минут с момента </w:t>
      </w:r>
      <w:r w:rsidR="007E7D99">
        <w:rPr>
          <w:szCs w:val="24"/>
        </w:rPr>
        <w:t>прибытия</w:t>
      </w:r>
      <w:r>
        <w:rPr>
          <w:szCs w:val="24"/>
        </w:rPr>
        <w:t xml:space="preserve"> автотранспортного средства</w:t>
      </w:r>
      <w:r w:rsidR="00AD3D37">
        <w:rPr>
          <w:szCs w:val="24"/>
        </w:rPr>
        <w:t xml:space="preserve"> с Товаром</w:t>
      </w:r>
      <w:r>
        <w:rPr>
          <w:szCs w:val="24"/>
        </w:rPr>
        <w:t xml:space="preserve"> в место назначения, Продавец</w:t>
      </w:r>
      <w:r w:rsidR="007E7D99">
        <w:rPr>
          <w:szCs w:val="24"/>
        </w:rPr>
        <w:t xml:space="preserve"> вправе потребовать, а Покупатель обязан оплатить расходы, возникшие в связи с этим.</w:t>
      </w:r>
    </w:p>
    <w:p w14:paraId="1B6D37AE" w14:textId="13CF19B2" w:rsidR="007E7D99" w:rsidRDefault="007E7D99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7.2. В случае</w:t>
      </w:r>
      <w:r w:rsidR="009C3D06">
        <w:rPr>
          <w:szCs w:val="24"/>
        </w:rPr>
        <w:t xml:space="preserve"> несвоевременного уведомления об изменении данных, предусмотренных статьей данного Договора, Сторона не уведомившая об изменении данных, обязуется по требованию другой Стороны в течение 10 (десяти) </w:t>
      </w:r>
      <w:r w:rsidR="00AD3D37">
        <w:rPr>
          <w:szCs w:val="24"/>
        </w:rPr>
        <w:t>рабочих</w:t>
      </w:r>
      <w:r w:rsidR="009C3D06">
        <w:rPr>
          <w:szCs w:val="24"/>
        </w:rPr>
        <w:t xml:space="preserve"> дней с момента выставления соответствующего требования, уплатить штраф в размере 2000 (две тысячи) рублей.</w:t>
      </w:r>
    </w:p>
    <w:p w14:paraId="544A2E23" w14:textId="551627A8" w:rsidR="009C3D06" w:rsidRDefault="009C3D06" w:rsidP="009C3D06">
      <w:pPr>
        <w:spacing w:line="240" w:lineRule="auto"/>
        <w:ind w:left="-5" w:right="-6"/>
        <w:jc w:val="both"/>
        <w:rPr>
          <w:szCs w:val="24"/>
        </w:rPr>
      </w:pPr>
      <w:r>
        <w:rPr>
          <w:szCs w:val="24"/>
        </w:rPr>
        <w:lastRenderedPageBreak/>
        <w:t xml:space="preserve">7.3. </w:t>
      </w:r>
      <w:r w:rsidRPr="0059060E">
        <w:rPr>
          <w:szCs w:val="24"/>
        </w:rPr>
        <w:t>В результате разногласий, возникнувших в ходе исполнения настоящего Договора, стороны обязуются принять меры к их урегулированию путем переговоров. При неисполнении или ненадлежащем исполнении условий данного Договора Стороны предъявляют претензии в письменном виде, которые должны быть рассмотрены в срок</w:t>
      </w:r>
      <w:r w:rsidR="00AD3D37">
        <w:rPr>
          <w:szCs w:val="24"/>
        </w:rPr>
        <w:t xml:space="preserve"> 10 (десять) рабочих дней</w:t>
      </w:r>
      <w:r w:rsidRPr="0059060E">
        <w:rPr>
          <w:szCs w:val="24"/>
        </w:rPr>
        <w:t>.</w:t>
      </w:r>
    </w:p>
    <w:p w14:paraId="35AC7554" w14:textId="4AFDE6D6" w:rsidR="009C3D06" w:rsidRDefault="009C3D06" w:rsidP="009C3D06">
      <w:pPr>
        <w:spacing w:line="240" w:lineRule="auto"/>
        <w:ind w:left="-5" w:right="-6"/>
        <w:jc w:val="both"/>
        <w:rPr>
          <w:szCs w:val="24"/>
        </w:rPr>
      </w:pPr>
      <w:r>
        <w:rPr>
          <w:szCs w:val="24"/>
        </w:rPr>
        <w:t xml:space="preserve">7.4. </w:t>
      </w:r>
      <w:r w:rsidRPr="0059060E">
        <w:rPr>
          <w:szCs w:val="24"/>
        </w:rPr>
        <w:t>В случае невозможности (либо отказа одной из Сторон) достичь согласия, споры подлежат рассмотрению в арбитражном суде по месту нахождения Продавца.</w:t>
      </w:r>
    </w:p>
    <w:p w14:paraId="098D843A" w14:textId="35F3C742" w:rsidR="0039465C" w:rsidRPr="0039465C" w:rsidRDefault="0039465C" w:rsidP="009C3D06">
      <w:pPr>
        <w:spacing w:line="240" w:lineRule="auto"/>
        <w:ind w:left="-5" w:right="-6"/>
        <w:jc w:val="both"/>
        <w:rPr>
          <w:szCs w:val="24"/>
        </w:rPr>
      </w:pPr>
      <w:r>
        <w:rPr>
          <w:szCs w:val="24"/>
        </w:rPr>
        <w:t>7.5. Покупатель выражает свое согласие на предоставление адреса электронной почты (</w:t>
      </w:r>
      <w:r>
        <w:rPr>
          <w:szCs w:val="24"/>
          <w:lang w:val="en-US"/>
        </w:rPr>
        <w:t>e</w:t>
      </w:r>
      <w:r w:rsidRPr="0039465C">
        <w:rPr>
          <w:szCs w:val="24"/>
        </w:rPr>
        <w:t>-</w:t>
      </w:r>
      <w:r>
        <w:rPr>
          <w:szCs w:val="24"/>
          <w:lang w:val="en-US"/>
        </w:rPr>
        <w:t>mail</w:t>
      </w:r>
      <w:r w:rsidRPr="0039465C">
        <w:rPr>
          <w:szCs w:val="24"/>
        </w:rPr>
        <w:t xml:space="preserve">) </w:t>
      </w:r>
      <w:r>
        <w:rPr>
          <w:szCs w:val="24"/>
        </w:rPr>
        <w:t>Покупателя, указанного в соответствующем разделе (</w:t>
      </w:r>
      <w:r w:rsidR="00253DF8">
        <w:rPr>
          <w:szCs w:val="24"/>
        </w:rPr>
        <w:t>адреса и реквизиты сторон</w:t>
      </w:r>
      <w:r>
        <w:rPr>
          <w:szCs w:val="24"/>
        </w:rPr>
        <w:t>) данного договора, в исковом заявлении в качестве электронной почты, по которому необходимо направлять электронные копии судебных актов.</w:t>
      </w:r>
    </w:p>
    <w:p w14:paraId="380CE492" w14:textId="15420CB6" w:rsidR="00927CAB" w:rsidRDefault="009C3D06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7.</w:t>
      </w:r>
      <w:r w:rsidR="0039465C">
        <w:rPr>
          <w:szCs w:val="24"/>
        </w:rPr>
        <w:t>6</w:t>
      </w:r>
      <w:r>
        <w:rPr>
          <w:szCs w:val="24"/>
        </w:rPr>
        <w:t xml:space="preserve">. </w:t>
      </w:r>
      <w:r w:rsidRPr="0059060E">
        <w:rPr>
          <w:szCs w:val="24"/>
        </w:rPr>
        <w:t>В случае несвоевременной оплаты Товара Продавец вправе письменно потребовать от Покупателя уплатить пени в размере 0,</w:t>
      </w:r>
      <w:r>
        <w:rPr>
          <w:szCs w:val="24"/>
        </w:rPr>
        <w:t>1</w:t>
      </w:r>
      <w:r w:rsidRPr="0059060E">
        <w:rPr>
          <w:szCs w:val="24"/>
        </w:rPr>
        <w:t>% от неоплаченной суммы за каждый календарный день просрочки платежа.</w:t>
      </w:r>
      <w:r>
        <w:rPr>
          <w:szCs w:val="24"/>
        </w:rPr>
        <w:t xml:space="preserve"> Стороны определили, что размеры неустойки и пеней, установленные настоящим договором в качестве мер ответственности, не являются завышенными, и определены исходя из взаимных интересов обеих сторон по обеспечению надлежащего исполнения обязательств.</w:t>
      </w:r>
    </w:p>
    <w:p w14:paraId="15D7F29F" w14:textId="73DABFEF" w:rsidR="0039465C" w:rsidRDefault="0039465C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7.7. </w:t>
      </w:r>
      <w:r w:rsidRPr="0059060E">
        <w:rPr>
          <w:szCs w:val="24"/>
        </w:rPr>
        <w:t>Стороны не отвечают за нарушение взятых на себя обязательств, если это явилось следствием обстоятельств непреодолимой силы (</w:t>
      </w:r>
      <w:r>
        <w:rPr>
          <w:szCs w:val="24"/>
        </w:rPr>
        <w:t xml:space="preserve">включая: </w:t>
      </w:r>
      <w:r w:rsidRPr="0059060E">
        <w:rPr>
          <w:szCs w:val="24"/>
        </w:rPr>
        <w:t>стихийные бедствия, военные действия,</w:t>
      </w:r>
      <w:r>
        <w:rPr>
          <w:szCs w:val="24"/>
        </w:rPr>
        <w:t xml:space="preserve"> объявленную или фактическую войну,</w:t>
      </w:r>
      <w:r w:rsidRPr="0059060E">
        <w:rPr>
          <w:szCs w:val="24"/>
        </w:rPr>
        <w:t xml:space="preserve"> забастовки,</w:t>
      </w:r>
      <w:r>
        <w:rPr>
          <w:szCs w:val="24"/>
        </w:rPr>
        <w:t xml:space="preserve"> блокаду, пожары, гражданские волнения, эпидемии,</w:t>
      </w:r>
      <w:r w:rsidRPr="0059060E">
        <w:rPr>
          <w:szCs w:val="24"/>
        </w:rPr>
        <w:t xml:space="preserve"> правительственные постановления</w:t>
      </w:r>
      <w:r>
        <w:rPr>
          <w:szCs w:val="24"/>
        </w:rPr>
        <w:t>, акты</w:t>
      </w:r>
      <w:r w:rsidRPr="0059060E">
        <w:rPr>
          <w:szCs w:val="24"/>
        </w:rPr>
        <w:t xml:space="preserve"> или распоряжения государственных органов) и, если эти обстоятельства непосредственно повлияли на исполнение настоящего Договора. В этом случае исполнение обстоятельств переносится соразмерно времени, в течение которого действовали такие обстоятельства и их последствия.</w:t>
      </w:r>
    </w:p>
    <w:p w14:paraId="1E427541" w14:textId="32397ACA" w:rsidR="0039465C" w:rsidRDefault="0039465C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7.8. </w:t>
      </w:r>
      <w:r w:rsidRPr="0059060E">
        <w:rPr>
          <w:szCs w:val="24"/>
        </w:rPr>
        <w:t>Сторона, на которую действуют обстоятельства непреодолимой силы, незамедлительно в письменном виде информирует другую Сторону, представляя документы-подтверждения.</w:t>
      </w:r>
      <w:r>
        <w:rPr>
          <w:szCs w:val="24"/>
        </w:rPr>
        <w:t xml:space="preserve"> Документ, выданный соответствующим компетентным органом, является достаточным подтверждением наличия и продолжительности непреодолимой силы.</w:t>
      </w:r>
    </w:p>
    <w:p w14:paraId="13E6A597" w14:textId="67AB0CD5" w:rsidR="0039465C" w:rsidRDefault="0039465C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7.9. </w:t>
      </w:r>
      <w:r w:rsidRPr="0059060E">
        <w:rPr>
          <w:szCs w:val="24"/>
        </w:rPr>
        <w:t xml:space="preserve">Если форс-мажорные обстоятельства и их последствия будут продолжаться более </w:t>
      </w:r>
      <w:r>
        <w:rPr>
          <w:szCs w:val="24"/>
        </w:rPr>
        <w:t>2</w:t>
      </w:r>
      <w:r w:rsidRPr="0059060E">
        <w:rPr>
          <w:szCs w:val="24"/>
        </w:rPr>
        <w:t>-х месяцев, то каждая из сторон имеет право отказаться от дальнейшего исполнения обязательств по договору. В этом случае каждая из сторон обязуется немедленно возвратить другой стороне все полученное по договору.</w:t>
      </w:r>
    </w:p>
    <w:p w14:paraId="43780D51" w14:textId="5D7A528B" w:rsidR="00451178" w:rsidRDefault="00451178" w:rsidP="00451178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7.10. Сторона по настоящему Договору, у которой произошли изменения в местонахождении, банковских реквизитах, наименовании, почтовых реквизитах и платежных реквизитов, обязана уведомить об этом другую сторону не позднее 5 (пяти) банковских дней с </w:t>
      </w:r>
      <w:r w:rsidR="00AD3D37">
        <w:rPr>
          <w:szCs w:val="24"/>
        </w:rPr>
        <w:t>д</w:t>
      </w:r>
      <w:r>
        <w:rPr>
          <w:szCs w:val="24"/>
        </w:rPr>
        <w:t xml:space="preserve">аты подобного изменения. В случае невыполнения этого требования </w:t>
      </w:r>
      <w:r w:rsidR="00AD3D37">
        <w:rPr>
          <w:szCs w:val="24"/>
        </w:rPr>
        <w:t>С</w:t>
      </w:r>
      <w:r>
        <w:rPr>
          <w:szCs w:val="24"/>
        </w:rPr>
        <w:t>торона, которую должны были уведомить о таких изменениях, не несет ответственности за возможные негативные последствия использования старых реквизитов. Сторона, не принявшая меры по уведомлению об изменении оговоренных в данном пункте данных, несет риск наступления неблагоприятных последствий, возникших в результате отсутствия такого уведомления.</w:t>
      </w:r>
    </w:p>
    <w:p w14:paraId="281845C9" w14:textId="6FA3BA3C" w:rsidR="00451178" w:rsidRDefault="00451178" w:rsidP="0062363E">
      <w:pPr>
        <w:spacing w:line="240" w:lineRule="auto"/>
        <w:ind w:left="-5"/>
        <w:jc w:val="both"/>
        <w:rPr>
          <w:szCs w:val="24"/>
        </w:rPr>
      </w:pPr>
    </w:p>
    <w:p w14:paraId="78B51606" w14:textId="77777777" w:rsidR="00BB2C47" w:rsidRDefault="00BB2C47" w:rsidP="00BB2C47">
      <w:pPr>
        <w:spacing w:line="240" w:lineRule="auto"/>
        <w:ind w:left="-5"/>
        <w:jc w:val="center"/>
        <w:rPr>
          <w:b/>
          <w:bCs/>
          <w:szCs w:val="24"/>
        </w:rPr>
      </w:pPr>
    </w:p>
    <w:p w14:paraId="00DCCA22" w14:textId="6548E40D" w:rsidR="00BB2C47" w:rsidRPr="0059060E" w:rsidRDefault="00BB2C47" w:rsidP="00BB2C47">
      <w:pPr>
        <w:spacing w:line="240" w:lineRule="auto"/>
        <w:ind w:left="-5"/>
        <w:jc w:val="center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Срок действия договора, изменение и прекращение договора</w:t>
      </w:r>
    </w:p>
    <w:p w14:paraId="4AD30BB0" w14:textId="3DF12D7F" w:rsidR="00BB2C47" w:rsidRDefault="00BB2C47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8.1. </w:t>
      </w:r>
      <w:r w:rsidRPr="0059060E">
        <w:rPr>
          <w:szCs w:val="24"/>
        </w:rPr>
        <w:t>Договор вступает в силу с момента его подписания и действует до конца календарного года, в котором данный договор был подписан.</w:t>
      </w:r>
    </w:p>
    <w:p w14:paraId="686B3CC6" w14:textId="597F76AB" w:rsidR="00BB2C47" w:rsidRDefault="00BB2C47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8.2. </w:t>
      </w:r>
      <w:r w:rsidRPr="0059060E">
        <w:rPr>
          <w:szCs w:val="24"/>
        </w:rPr>
        <w:t>Договор прекращает свое действие в случае заключения между Сторонами нового Договора.</w:t>
      </w:r>
      <w:r>
        <w:rPr>
          <w:szCs w:val="24"/>
        </w:rPr>
        <w:t xml:space="preserve"> Действительны</w:t>
      </w:r>
      <w:r w:rsidR="00B65412">
        <w:rPr>
          <w:szCs w:val="24"/>
        </w:rPr>
        <w:t>м</w:t>
      </w:r>
      <w:r>
        <w:rPr>
          <w:szCs w:val="24"/>
        </w:rPr>
        <w:t xml:space="preserve"> принимается договор, заключенный позже. Договор заключенный ран</w:t>
      </w:r>
      <w:r w:rsidR="00B65412">
        <w:rPr>
          <w:szCs w:val="24"/>
        </w:rPr>
        <w:t>е</w:t>
      </w:r>
      <w:r>
        <w:rPr>
          <w:szCs w:val="24"/>
        </w:rPr>
        <w:t>е считается утратившим силу.</w:t>
      </w:r>
    </w:p>
    <w:p w14:paraId="3783BBCD" w14:textId="1B77FA52" w:rsidR="00BB2C47" w:rsidRDefault="00BB2C47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8.3. </w:t>
      </w:r>
      <w:r w:rsidRPr="0059060E">
        <w:rPr>
          <w:szCs w:val="24"/>
        </w:rPr>
        <w:t xml:space="preserve">Любая из сторон вправе расторгнуть Договор посредством письменного уведомления другой Стороны за </w:t>
      </w:r>
      <w:r w:rsidR="009576E9">
        <w:rPr>
          <w:szCs w:val="24"/>
        </w:rPr>
        <w:t>14</w:t>
      </w:r>
      <w:r w:rsidRPr="0059060E">
        <w:rPr>
          <w:szCs w:val="24"/>
        </w:rPr>
        <w:t xml:space="preserve"> </w:t>
      </w:r>
      <w:r w:rsidR="009576E9">
        <w:rPr>
          <w:szCs w:val="24"/>
        </w:rPr>
        <w:t>(четырнадцат</w:t>
      </w:r>
      <w:r w:rsidR="00B65412">
        <w:rPr>
          <w:szCs w:val="24"/>
        </w:rPr>
        <w:t>ь</w:t>
      </w:r>
      <w:r w:rsidR="009576E9">
        <w:rPr>
          <w:szCs w:val="24"/>
        </w:rPr>
        <w:t xml:space="preserve">) календарных </w:t>
      </w:r>
      <w:r w:rsidRPr="0059060E">
        <w:rPr>
          <w:szCs w:val="24"/>
        </w:rPr>
        <w:t>дней до даты</w:t>
      </w:r>
      <w:r>
        <w:rPr>
          <w:szCs w:val="24"/>
        </w:rPr>
        <w:t xml:space="preserve"> непосредственного</w:t>
      </w:r>
      <w:r w:rsidRPr="0059060E">
        <w:rPr>
          <w:szCs w:val="24"/>
        </w:rPr>
        <w:t xml:space="preserve"> расторжения Договора</w:t>
      </w:r>
      <w:r>
        <w:rPr>
          <w:szCs w:val="24"/>
        </w:rPr>
        <w:t xml:space="preserve"> или за </w:t>
      </w:r>
      <w:r w:rsidR="009576E9">
        <w:rPr>
          <w:szCs w:val="24"/>
        </w:rPr>
        <w:t>14</w:t>
      </w:r>
      <w:r>
        <w:rPr>
          <w:szCs w:val="24"/>
        </w:rPr>
        <w:t xml:space="preserve"> </w:t>
      </w:r>
      <w:r w:rsidR="009576E9">
        <w:rPr>
          <w:szCs w:val="24"/>
        </w:rPr>
        <w:t xml:space="preserve">(четырнадцати) календарных </w:t>
      </w:r>
      <w:r>
        <w:rPr>
          <w:szCs w:val="24"/>
        </w:rPr>
        <w:t>дней до окончания года</w:t>
      </w:r>
      <w:r w:rsidRPr="0059060E">
        <w:rPr>
          <w:szCs w:val="24"/>
        </w:rPr>
        <w:t>. При этом Договор считается расторгнутым только после надлежащего исполнения сторонами всех обязательств, принятых по Договору.</w:t>
      </w:r>
    </w:p>
    <w:p w14:paraId="1401BA00" w14:textId="2547E676" w:rsidR="00BB2C47" w:rsidRPr="0059060E" w:rsidRDefault="00BB2C47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8.4. </w:t>
      </w:r>
      <w:r w:rsidRPr="0059060E">
        <w:rPr>
          <w:szCs w:val="24"/>
        </w:rPr>
        <w:t>В случае, если ни одна из Сторон письменно не заявила о расторжении данного Договора уведомлением об этом другой стороны Договор считается продленным на один календарный год на прежних условиях.</w:t>
      </w:r>
      <w:r w:rsidR="00EB6DE2">
        <w:rPr>
          <w:szCs w:val="24"/>
        </w:rPr>
        <w:t xml:space="preserve"> Количество данных продлений не ограничено.</w:t>
      </w:r>
    </w:p>
    <w:p w14:paraId="09BD1856" w14:textId="75F4A954" w:rsidR="00BB2C47" w:rsidRDefault="009576E9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8.5. В случае досрочного расторжения договора, Покупатель обязан в течение 7 (семи) календарных дней с момента подачи письменного уведомления об отказе от договора (о расторжении договора) оплатить весь поставленный ранее и не оплаченный Товар, а так же оплатить пени и штрафы (если таковы имеются).</w:t>
      </w:r>
    </w:p>
    <w:p w14:paraId="35BF53E2" w14:textId="5580BE3A" w:rsidR="009576E9" w:rsidRDefault="009576E9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lastRenderedPageBreak/>
        <w:t xml:space="preserve">8.6. </w:t>
      </w:r>
      <w:r w:rsidR="00451178">
        <w:rPr>
          <w:szCs w:val="24"/>
        </w:rPr>
        <w:t xml:space="preserve">С момента </w:t>
      </w:r>
      <w:r>
        <w:rPr>
          <w:szCs w:val="24"/>
        </w:rPr>
        <w:t xml:space="preserve">подписания настоящего Договора </w:t>
      </w:r>
      <w:r w:rsidR="00451178">
        <w:rPr>
          <w:szCs w:val="24"/>
        </w:rPr>
        <w:t xml:space="preserve">все </w:t>
      </w:r>
      <w:r>
        <w:rPr>
          <w:szCs w:val="24"/>
        </w:rPr>
        <w:t>предшествующие заявления,</w:t>
      </w:r>
      <w:r w:rsidR="00451178">
        <w:rPr>
          <w:szCs w:val="24"/>
        </w:rPr>
        <w:t xml:space="preserve"> переговоры,</w:t>
      </w:r>
      <w:r>
        <w:rPr>
          <w:szCs w:val="24"/>
        </w:rPr>
        <w:t xml:space="preserve"> переписка и ранее достигнутые соглашения между сторонами, относящиеся к предмету настоящего </w:t>
      </w:r>
      <w:r w:rsidR="00B65412">
        <w:rPr>
          <w:szCs w:val="24"/>
        </w:rPr>
        <w:t>Д</w:t>
      </w:r>
      <w:r>
        <w:rPr>
          <w:szCs w:val="24"/>
        </w:rPr>
        <w:t>оговора, а также иные ранее заключенные Договоры и/или соглашения становятся недействительными (утрачивают силу).</w:t>
      </w:r>
    </w:p>
    <w:p w14:paraId="0445ADBD" w14:textId="0ECE0146" w:rsidR="009576E9" w:rsidRPr="0059060E" w:rsidRDefault="009576E9" w:rsidP="00BB2C47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8.7. Любые изменения и дополнения к настоящему договору действительны при условии, если они совершены в письменной форме и надлежаще подтверждены</w:t>
      </w:r>
      <w:r w:rsidR="00451178">
        <w:rPr>
          <w:szCs w:val="24"/>
        </w:rPr>
        <w:t xml:space="preserve"> (подписаны)</w:t>
      </w:r>
      <w:r>
        <w:rPr>
          <w:szCs w:val="24"/>
        </w:rPr>
        <w:t xml:space="preserve"> уполномоченными на то представителями.</w:t>
      </w:r>
    </w:p>
    <w:p w14:paraId="209D3EB8" w14:textId="77777777" w:rsidR="00451178" w:rsidRDefault="00451178" w:rsidP="00451178">
      <w:pPr>
        <w:spacing w:line="240" w:lineRule="auto"/>
        <w:ind w:left="-5"/>
        <w:jc w:val="center"/>
        <w:rPr>
          <w:b/>
          <w:bCs/>
          <w:szCs w:val="24"/>
        </w:rPr>
      </w:pPr>
    </w:p>
    <w:p w14:paraId="59F86649" w14:textId="2E8F4945" w:rsidR="00451178" w:rsidRPr="0059060E" w:rsidRDefault="00451178" w:rsidP="00451178">
      <w:pPr>
        <w:spacing w:line="240" w:lineRule="auto"/>
        <w:ind w:left="-5"/>
        <w:jc w:val="center"/>
        <w:rPr>
          <w:b/>
          <w:bCs/>
          <w:szCs w:val="24"/>
        </w:rPr>
      </w:pPr>
      <w:r>
        <w:rPr>
          <w:b/>
          <w:bCs/>
          <w:szCs w:val="24"/>
        </w:rPr>
        <w:t>9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Дополнительные положения</w:t>
      </w:r>
    </w:p>
    <w:p w14:paraId="2A3C30E9" w14:textId="6AD1ED81" w:rsidR="009C3D06" w:rsidRDefault="00451178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9.1. </w:t>
      </w:r>
      <w:r w:rsidR="00253DF8">
        <w:rPr>
          <w:szCs w:val="24"/>
        </w:rPr>
        <w:t>Уступка (п</w:t>
      </w:r>
      <w:r w:rsidRPr="0059060E">
        <w:rPr>
          <w:szCs w:val="24"/>
        </w:rPr>
        <w:t>ередача</w:t>
      </w:r>
      <w:r w:rsidR="00253DF8">
        <w:rPr>
          <w:szCs w:val="24"/>
        </w:rPr>
        <w:t>) Покупателем</w:t>
      </w:r>
      <w:r w:rsidRPr="0059060E">
        <w:rPr>
          <w:szCs w:val="24"/>
        </w:rPr>
        <w:t xml:space="preserve"> прав и обязательств по исполнению настоящего Договора третьей Стороне</w:t>
      </w:r>
      <w:r w:rsidR="00253DF8">
        <w:rPr>
          <w:szCs w:val="24"/>
        </w:rPr>
        <w:t xml:space="preserve"> (или третьим лицам)</w:t>
      </w:r>
      <w:r w:rsidRPr="0059060E">
        <w:rPr>
          <w:szCs w:val="24"/>
        </w:rPr>
        <w:t xml:space="preserve"> </w:t>
      </w:r>
      <w:r w:rsidR="00253DF8">
        <w:rPr>
          <w:szCs w:val="24"/>
        </w:rPr>
        <w:t>в целом или в части, допускается</w:t>
      </w:r>
      <w:r w:rsidRPr="0059060E">
        <w:rPr>
          <w:szCs w:val="24"/>
        </w:rPr>
        <w:t xml:space="preserve"> только с письменного согласия </w:t>
      </w:r>
      <w:r w:rsidR="00253DF8">
        <w:rPr>
          <w:szCs w:val="24"/>
        </w:rPr>
        <w:t>Продавца</w:t>
      </w:r>
      <w:r w:rsidRPr="0059060E">
        <w:rPr>
          <w:szCs w:val="24"/>
        </w:rPr>
        <w:t>.</w:t>
      </w:r>
      <w:r w:rsidR="00253DF8">
        <w:rPr>
          <w:szCs w:val="24"/>
        </w:rPr>
        <w:t xml:space="preserve"> В случае нарушения Покупателем этого условия, он обязан уплатить Продавцу штраф в размере суммы уступленного права (</w:t>
      </w:r>
      <w:r w:rsidR="00037AF8">
        <w:rPr>
          <w:szCs w:val="24"/>
        </w:rPr>
        <w:t>требования</w:t>
      </w:r>
      <w:r w:rsidR="00253DF8">
        <w:rPr>
          <w:szCs w:val="24"/>
        </w:rPr>
        <w:t>).</w:t>
      </w:r>
    </w:p>
    <w:p w14:paraId="121C7FDE" w14:textId="1CC026AE" w:rsidR="00451178" w:rsidRDefault="00451178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9.2. </w:t>
      </w:r>
      <w:r w:rsidRPr="0059060E">
        <w:rPr>
          <w:szCs w:val="24"/>
        </w:rPr>
        <w:t>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78DCE5" w14:textId="536F6FA4" w:rsidR="00451178" w:rsidRDefault="00451178" w:rsidP="00451178">
      <w:pPr>
        <w:spacing w:after="0"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9.3. </w:t>
      </w:r>
      <w:r w:rsidRPr="0059060E">
        <w:rPr>
          <w:szCs w:val="24"/>
        </w:rPr>
        <w:t xml:space="preserve">Настоящий Договор составлен в </w:t>
      </w:r>
      <w:r w:rsidR="00253DF8">
        <w:rPr>
          <w:szCs w:val="24"/>
        </w:rPr>
        <w:t>двух</w:t>
      </w:r>
      <w:r w:rsidRPr="0059060E">
        <w:rPr>
          <w:szCs w:val="24"/>
        </w:rPr>
        <w:t xml:space="preserve"> подлинных экземплярах</w:t>
      </w:r>
      <w:r>
        <w:rPr>
          <w:szCs w:val="24"/>
        </w:rPr>
        <w:t xml:space="preserve">. Один находится у Покупателя и </w:t>
      </w:r>
      <w:r w:rsidR="00253DF8">
        <w:rPr>
          <w:szCs w:val="24"/>
        </w:rPr>
        <w:t>один</w:t>
      </w:r>
      <w:r>
        <w:rPr>
          <w:szCs w:val="24"/>
        </w:rPr>
        <w:t xml:space="preserve"> у Продавца. В</w:t>
      </w:r>
      <w:r w:rsidRPr="0059060E">
        <w:rPr>
          <w:szCs w:val="24"/>
        </w:rPr>
        <w:t>се тексты идентичны и имеют одинаковую юридическую силу.</w:t>
      </w:r>
    </w:p>
    <w:p w14:paraId="4CCAB6F9" w14:textId="61D1E1FA" w:rsidR="00451178" w:rsidRPr="0059060E" w:rsidRDefault="00451178" w:rsidP="00451178">
      <w:pPr>
        <w:spacing w:after="0"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9.4. </w:t>
      </w:r>
      <w:r w:rsidRPr="0059060E">
        <w:rPr>
          <w:szCs w:val="24"/>
        </w:rPr>
        <w:t xml:space="preserve">Покупатель обязуется вернуть один </w:t>
      </w:r>
      <w:r>
        <w:rPr>
          <w:szCs w:val="24"/>
        </w:rPr>
        <w:t xml:space="preserve">из двух полученных, вместе с поставкой Товара, </w:t>
      </w:r>
      <w:r w:rsidRPr="0059060E">
        <w:rPr>
          <w:szCs w:val="24"/>
        </w:rPr>
        <w:t xml:space="preserve">экземпляр </w:t>
      </w:r>
      <w:r>
        <w:rPr>
          <w:szCs w:val="24"/>
        </w:rPr>
        <w:t xml:space="preserve">надлежаще подписанной </w:t>
      </w:r>
      <w:r w:rsidRPr="0059060E">
        <w:rPr>
          <w:szCs w:val="24"/>
        </w:rPr>
        <w:t xml:space="preserve">товарной накладной </w:t>
      </w:r>
      <w:r w:rsidR="00B65412">
        <w:rPr>
          <w:szCs w:val="24"/>
        </w:rPr>
        <w:t xml:space="preserve">или УПД </w:t>
      </w:r>
      <w:r w:rsidRPr="0059060E">
        <w:rPr>
          <w:szCs w:val="24"/>
        </w:rPr>
        <w:t>Продавцу.</w:t>
      </w:r>
    </w:p>
    <w:p w14:paraId="1298912B" w14:textId="301B97D3" w:rsidR="00451178" w:rsidRDefault="00451178" w:rsidP="00451178">
      <w:pPr>
        <w:tabs>
          <w:tab w:val="left" w:pos="3820"/>
        </w:tabs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9.5. </w:t>
      </w:r>
      <w:r w:rsidRPr="0059060E">
        <w:rPr>
          <w:szCs w:val="24"/>
        </w:rPr>
        <w:t>Стороны признают равную юридическую силу собственноручной (личной) подписи</w:t>
      </w:r>
      <w:r>
        <w:rPr>
          <w:szCs w:val="24"/>
        </w:rPr>
        <w:t xml:space="preserve"> ответственного</w:t>
      </w:r>
      <w:r w:rsidR="00B65412">
        <w:rPr>
          <w:szCs w:val="24"/>
        </w:rPr>
        <w:t xml:space="preserve"> и уполномоченного</w:t>
      </w:r>
      <w:r>
        <w:rPr>
          <w:szCs w:val="24"/>
        </w:rPr>
        <w:t xml:space="preserve"> лица</w:t>
      </w:r>
      <w:r w:rsidRPr="0059060E">
        <w:rPr>
          <w:szCs w:val="24"/>
        </w:rPr>
        <w:t xml:space="preserve"> и факсимиле подписи (воспроизведенное механическим способом с использованием клише) Покупателя на товарных накладных Унифицированной формы ТОРГ-12</w:t>
      </w:r>
      <w:r w:rsidR="00B65412">
        <w:rPr>
          <w:szCs w:val="24"/>
        </w:rPr>
        <w:t xml:space="preserve"> или УПД</w:t>
      </w:r>
      <w:r w:rsidRPr="0059060E">
        <w:rPr>
          <w:szCs w:val="24"/>
        </w:rPr>
        <w:t>.</w:t>
      </w:r>
    </w:p>
    <w:p w14:paraId="6EC0DB87" w14:textId="7F62446E" w:rsidR="00451178" w:rsidRDefault="00451178" w:rsidP="00451178">
      <w:pPr>
        <w:tabs>
          <w:tab w:val="left" w:pos="3820"/>
        </w:tabs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9.6. </w:t>
      </w:r>
      <w:r w:rsidRPr="0059060E">
        <w:rPr>
          <w:szCs w:val="24"/>
        </w:rPr>
        <w:t>Стороны признают равную юридическую силу собственноручной (личной) подписи</w:t>
      </w:r>
      <w:r>
        <w:rPr>
          <w:szCs w:val="24"/>
        </w:rPr>
        <w:t xml:space="preserve"> ответственного</w:t>
      </w:r>
      <w:r w:rsidR="00B65412">
        <w:rPr>
          <w:szCs w:val="24"/>
        </w:rPr>
        <w:t xml:space="preserve"> и уполномоченного</w:t>
      </w:r>
      <w:r>
        <w:rPr>
          <w:szCs w:val="24"/>
        </w:rPr>
        <w:t xml:space="preserve"> лица</w:t>
      </w:r>
      <w:r w:rsidRPr="0059060E">
        <w:rPr>
          <w:szCs w:val="24"/>
        </w:rPr>
        <w:t xml:space="preserve"> и факсимиле подписи (воспроизведенное механическим способом с использованием клише) Продавца на товарных накладных Унифицированной формы ТОРГ-12</w:t>
      </w:r>
      <w:r w:rsidR="00B65412">
        <w:rPr>
          <w:szCs w:val="24"/>
        </w:rPr>
        <w:t xml:space="preserve"> или УПД</w:t>
      </w:r>
      <w:r w:rsidRPr="0059060E">
        <w:rPr>
          <w:szCs w:val="24"/>
        </w:rPr>
        <w:t>.</w:t>
      </w:r>
    </w:p>
    <w:p w14:paraId="4167F913" w14:textId="7DB13633" w:rsidR="00927CAB" w:rsidRDefault="00451178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9.7. </w:t>
      </w:r>
      <w:r w:rsidRPr="0059060E">
        <w:rPr>
          <w:szCs w:val="24"/>
        </w:rPr>
        <w:t xml:space="preserve">Стороны договорились о возможном использовании в товарных накладных </w:t>
      </w:r>
      <w:r>
        <w:rPr>
          <w:szCs w:val="24"/>
        </w:rPr>
        <w:t>формы</w:t>
      </w:r>
      <w:r w:rsidRPr="0059060E">
        <w:rPr>
          <w:szCs w:val="24"/>
        </w:rPr>
        <w:t xml:space="preserve"> ТОРГ-12</w:t>
      </w:r>
      <w:r w:rsidR="00B65412">
        <w:rPr>
          <w:szCs w:val="24"/>
        </w:rPr>
        <w:t xml:space="preserve"> или УПД </w:t>
      </w:r>
      <w:r w:rsidRPr="0059060E">
        <w:rPr>
          <w:szCs w:val="24"/>
        </w:rPr>
        <w:t>собственноручной (личной) подписи Продавца (или его представителя) и Покупателя (или его представителя), которые имеют равную юридическую силу с факсимиле подписи (воспроизведенное механическим способом с использованием клише).</w:t>
      </w:r>
    </w:p>
    <w:p w14:paraId="4D7C0FA2" w14:textId="4D6E3756" w:rsidR="00451178" w:rsidRDefault="00451178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9.8. Любые документы, переданные сторонами по факсу, электронной почте</w:t>
      </w:r>
      <w:r w:rsidRPr="00451178">
        <w:rPr>
          <w:szCs w:val="24"/>
        </w:rPr>
        <w:t xml:space="preserve"> </w:t>
      </w:r>
      <w:r>
        <w:rPr>
          <w:szCs w:val="24"/>
        </w:rPr>
        <w:t>или другими средствами электронной связи, стороны признают имеющими юридическую силу до получения оригиналов таких документов и могут быть использованы в суде в качестве доказательств. При возникновении споров между сторонами по существу Договора документы, переданные по факсу, электронной почте или другими средствами электронной связи, имеют полную юридическую силу и могут быть использованы в качестве письменных доказательств в суде.</w:t>
      </w:r>
    </w:p>
    <w:p w14:paraId="184DC2CC" w14:textId="00841D2A" w:rsidR="00451178" w:rsidRDefault="002B4448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9.9. Продавец вправе не чаще 1 (одного) раза в месяц направлять Покупателю на утверждение акт сверки взаиморасчетов (в том числе в виде электронного файла). Покупатель не позднее 3 (трех) рабочих дней с даты получения такого акта обязан </w:t>
      </w:r>
      <w:r w:rsidR="00B65412">
        <w:rPr>
          <w:szCs w:val="24"/>
        </w:rPr>
        <w:t>направить</w:t>
      </w:r>
      <w:r>
        <w:rPr>
          <w:szCs w:val="24"/>
        </w:rPr>
        <w:t xml:space="preserve"> Продавцу подписанный им экземпляр (в том числе распечатанную версию электронного файла), а случае возражений направить обоснованный отказ от подписания с приложением соответствующего </w:t>
      </w:r>
      <w:proofErr w:type="spellStart"/>
      <w:r>
        <w:rPr>
          <w:szCs w:val="24"/>
        </w:rPr>
        <w:t>контррасчёта</w:t>
      </w:r>
      <w:proofErr w:type="spellEnd"/>
      <w:r>
        <w:rPr>
          <w:szCs w:val="24"/>
        </w:rPr>
        <w:t>. В случае если Покупатель в течение 3 (трех) рабочих дней с даты получения акта сверки не возвратил Продавцу подписанный экземпляр акта, Продавец вправе считать данную сверку взаиморасчетов автоматически подтвержденной. В этом случае акты считаются согласованными и имеют силу в отсутствии подписи Покупателя.</w:t>
      </w:r>
    </w:p>
    <w:p w14:paraId="219C79DA" w14:textId="7688FD64" w:rsidR="00A67804" w:rsidRDefault="00A67804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9.10. Стороны гарантируют, что являются юридическими лицами</w:t>
      </w:r>
      <w:r w:rsidR="00B65412">
        <w:rPr>
          <w:szCs w:val="24"/>
        </w:rPr>
        <w:t xml:space="preserve"> или </w:t>
      </w:r>
      <w:r>
        <w:rPr>
          <w:szCs w:val="24"/>
        </w:rPr>
        <w:t>индивидуальными предпринимателями, зарегистрированными в соответствии с законодательством РФ. Лицо, выступающее от имени Стороны по Договору, имеет соответствующие полномочия на совершение юридически значимых действий, подтвержденными удостоверением личности, решение общего собрания/свидетельством о регистрации и/или доверенностью.</w:t>
      </w:r>
    </w:p>
    <w:p w14:paraId="625DDCD3" w14:textId="610E33A2" w:rsidR="00A67804" w:rsidRDefault="00A67804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9.11. При подписании настоящего Договора Покупатель выражает свое согласие на получение почты рекламного и/или информационного характера о товарах и коммерческих предложениях Поставщика по посредством рассылок по электронной почте, а также посредством использования телефонной, факсимильной и другими видами связи.</w:t>
      </w:r>
    </w:p>
    <w:p w14:paraId="78DFB2C7" w14:textId="27A17E88" w:rsidR="00A67804" w:rsidRDefault="00A67804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lastRenderedPageBreak/>
        <w:t>9.12. Настоящим Договором Покупатель ИП (индивидуальный предприниматель) дает свое согласие на неавтоматизированную обработку его персональных данных, необходимую Продавцу в связи с исполнением настоящего договора.</w:t>
      </w:r>
    </w:p>
    <w:p w14:paraId="797FF94D" w14:textId="5ECEBA68" w:rsidR="00A67804" w:rsidRDefault="00A67804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9.13.</w:t>
      </w:r>
      <w:r w:rsidR="00E51947">
        <w:rPr>
          <w:szCs w:val="24"/>
        </w:rPr>
        <w:t xml:space="preserve"> Содержание настоящего Договора представляет собой конфиденциальную информацию. Производственная, финансово-экономическая и иная информация, имеющая действительную или потенциальную коммерческую ценность в силу неизвестности её третьим лицам, к которой нет свободного доступа на законном основании, полученная Сторонами, либо ставшая им известной в ходе исполнения настоящего Договора, является конфиденциальной и не подлежит разглашению в течение срока действия Договора, а также в течение </w:t>
      </w:r>
      <w:r w:rsidR="00B65412">
        <w:rPr>
          <w:szCs w:val="24"/>
        </w:rPr>
        <w:t>2</w:t>
      </w:r>
      <w:r w:rsidR="00E51947">
        <w:rPr>
          <w:szCs w:val="24"/>
        </w:rPr>
        <w:t xml:space="preserve"> (</w:t>
      </w:r>
      <w:r w:rsidR="00B65412">
        <w:rPr>
          <w:szCs w:val="24"/>
        </w:rPr>
        <w:t>двух</w:t>
      </w:r>
      <w:r w:rsidR="00E51947">
        <w:rPr>
          <w:szCs w:val="24"/>
        </w:rPr>
        <w:t>) лет с момента прекращения его действия.</w:t>
      </w:r>
    </w:p>
    <w:p w14:paraId="5D55F073" w14:textId="2A675D40" w:rsidR="00E51947" w:rsidRDefault="00E51947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9.14. Частным случаем конфиденциальной информации явля</w:t>
      </w:r>
      <w:r w:rsidR="00317CF6">
        <w:rPr>
          <w:szCs w:val="24"/>
        </w:rPr>
        <w:t xml:space="preserve">ются: цена, условия, величина скидок, наличие специальных цен или </w:t>
      </w:r>
      <w:r w:rsidR="00B65412">
        <w:rPr>
          <w:szCs w:val="24"/>
        </w:rPr>
        <w:t xml:space="preserve">специальных </w:t>
      </w:r>
      <w:r w:rsidR="00317CF6">
        <w:rPr>
          <w:szCs w:val="24"/>
        </w:rPr>
        <w:t>коммерческих предложений, величина и длительность отсрочки, а также уникальные предложения Продавца Покупателю по отношению к другим контрагентам Продавца.</w:t>
      </w:r>
    </w:p>
    <w:p w14:paraId="34A04725" w14:textId="22B6045A" w:rsidR="00E51947" w:rsidRDefault="00E51947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9.15. Не является конфиденциальной информация, разглашенная вследствие законных требований государственных органов РФ, полученная законным способом из открытого источника, либо в отношении которой имеется письменной разрешение Стороны, являющейся владельцем данной информации, а так же информация, предоставленная в случае обеспечения обязательств в сфере банковского кредитования или выполнения иных условий получения банковских услуг.</w:t>
      </w:r>
    </w:p>
    <w:p w14:paraId="3FAF3417" w14:textId="0C521DDD" w:rsidR="00E51947" w:rsidRDefault="00E51947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9.16. Сторона, виновная в разглашении конфиденциальной информации</w:t>
      </w:r>
      <w:r w:rsidR="00317CF6">
        <w:rPr>
          <w:szCs w:val="24"/>
        </w:rPr>
        <w:t xml:space="preserve"> (в том числе описанные в п.9.14.)</w:t>
      </w:r>
      <w:r>
        <w:rPr>
          <w:szCs w:val="24"/>
        </w:rPr>
        <w:t>, обязуется возместить другой Сторон</w:t>
      </w:r>
      <w:r w:rsidR="00317CF6">
        <w:rPr>
          <w:szCs w:val="24"/>
        </w:rPr>
        <w:t>е</w:t>
      </w:r>
      <w:r>
        <w:rPr>
          <w:szCs w:val="24"/>
        </w:rPr>
        <w:t xml:space="preserve"> в полном объеме все убытки (реальный ущерб и упущенную выгоду), причиненные разглашением конфиденциальной информации.</w:t>
      </w:r>
    </w:p>
    <w:p w14:paraId="45504C81" w14:textId="7494239B" w:rsidR="00317CF6" w:rsidRDefault="00317CF6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9.17. Во всех случаях, когда подпись на документах, свидетельствующая о получении Товара, поставлена Покупателем (или его законным представителем) неразборчиво, или поставлена неуполномоченным лицом, Стороны согласились, что наличие печати (штампа, </w:t>
      </w:r>
      <w:r w:rsidRPr="0059060E">
        <w:rPr>
          <w:szCs w:val="24"/>
        </w:rPr>
        <w:t>факсимиле подписи воспроизведенное механическим способом с использованием клише)</w:t>
      </w:r>
      <w:r>
        <w:rPr>
          <w:szCs w:val="24"/>
        </w:rPr>
        <w:t xml:space="preserve"> Покупателя на товарной накладной, УПД или транспортной накладной будет считаться достаточным доказательством факта получения Товара Покупателем.</w:t>
      </w:r>
    </w:p>
    <w:p w14:paraId="7226EB70" w14:textId="67446B94" w:rsidR="00317CF6" w:rsidRDefault="00317CF6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 xml:space="preserve">9.18. Покупатель в случае распоряжения неуполномоченным лицом печатью (штампом, </w:t>
      </w:r>
      <w:r w:rsidRPr="0059060E">
        <w:rPr>
          <w:szCs w:val="24"/>
        </w:rPr>
        <w:t>факсимиле подпис</w:t>
      </w:r>
      <w:r>
        <w:rPr>
          <w:szCs w:val="24"/>
        </w:rPr>
        <w:t>ью</w:t>
      </w:r>
      <w:r w:rsidRPr="0059060E">
        <w:rPr>
          <w:szCs w:val="24"/>
        </w:rPr>
        <w:t xml:space="preserve"> воспроизведенно</w:t>
      </w:r>
      <w:r>
        <w:rPr>
          <w:szCs w:val="24"/>
        </w:rPr>
        <w:t>й</w:t>
      </w:r>
      <w:r w:rsidRPr="0059060E">
        <w:rPr>
          <w:szCs w:val="24"/>
        </w:rPr>
        <w:t xml:space="preserve"> механическим способом с использованием клише)</w:t>
      </w:r>
      <w:r>
        <w:rPr>
          <w:szCs w:val="24"/>
        </w:rPr>
        <w:t xml:space="preserve"> Покупателя самостоятельно в полном объеме несет Риск передачи Товара ненадлежащему лицу, если не предупредит Продавца об утрате печати</w:t>
      </w:r>
      <w:r w:rsidR="00253DF8">
        <w:rPr>
          <w:szCs w:val="24"/>
        </w:rPr>
        <w:t xml:space="preserve"> (штампа, </w:t>
      </w:r>
      <w:r w:rsidR="00253DF8" w:rsidRPr="0059060E">
        <w:rPr>
          <w:szCs w:val="24"/>
        </w:rPr>
        <w:t>факсимиле подписи воспроизведенное механическим способом с использованием клише)</w:t>
      </w:r>
      <w:r w:rsidR="00253DF8">
        <w:rPr>
          <w:szCs w:val="24"/>
        </w:rPr>
        <w:t xml:space="preserve"> до момента передачи Товара.</w:t>
      </w:r>
    </w:p>
    <w:p w14:paraId="46DFEAE0" w14:textId="7BE44312" w:rsidR="00253DF8" w:rsidRDefault="00253DF8" w:rsidP="0062363E">
      <w:pPr>
        <w:spacing w:line="240" w:lineRule="auto"/>
        <w:ind w:left="-5"/>
        <w:jc w:val="both"/>
        <w:rPr>
          <w:szCs w:val="24"/>
        </w:rPr>
      </w:pPr>
      <w:r>
        <w:rPr>
          <w:szCs w:val="24"/>
        </w:rPr>
        <w:t>9.19. Недействительность каких-либо положений данного Договора не влечет недействительности прочих его частей.</w:t>
      </w:r>
    </w:p>
    <w:p w14:paraId="7EEDF967" w14:textId="4A4FD37C" w:rsidR="00253DF8" w:rsidRDefault="00253DF8">
      <w:pPr>
        <w:spacing w:after="160" w:line="259" w:lineRule="auto"/>
        <w:ind w:left="0" w:firstLine="0"/>
        <w:rPr>
          <w:szCs w:val="24"/>
        </w:rPr>
      </w:pPr>
      <w:r>
        <w:rPr>
          <w:szCs w:val="24"/>
        </w:rPr>
        <w:br w:type="page"/>
      </w:r>
    </w:p>
    <w:p w14:paraId="1CE0ECAC" w14:textId="245B7D49" w:rsidR="00253DF8" w:rsidRPr="0059060E" w:rsidRDefault="00253DF8" w:rsidP="00253DF8">
      <w:pPr>
        <w:spacing w:line="240" w:lineRule="auto"/>
        <w:ind w:left="-5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10</w:t>
      </w:r>
      <w:r w:rsidRPr="005906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Адреса и реквизиты сторон</w:t>
      </w:r>
    </w:p>
    <w:p w14:paraId="3B8F03AE" w14:textId="1DF23817" w:rsidR="00410BCF" w:rsidRPr="0059060E" w:rsidRDefault="00410BCF" w:rsidP="00445030">
      <w:pPr>
        <w:spacing w:after="0" w:line="276" w:lineRule="auto"/>
        <w:ind w:left="-5"/>
        <w:jc w:val="center"/>
        <w:rPr>
          <w:b/>
          <w:bCs/>
          <w:szCs w:val="24"/>
        </w:rPr>
      </w:pPr>
    </w:p>
    <w:tbl>
      <w:tblPr>
        <w:tblStyle w:val="TableGrid"/>
        <w:tblW w:w="10948" w:type="dxa"/>
        <w:tblInd w:w="-108" w:type="dxa"/>
        <w:tblCellMar>
          <w:top w:w="12" w:type="dxa"/>
          <w:left w:w="108" w:type="dxa"/>
          <w:bottom w:w="4" w:type="dxa"/>
          <w:right w:w="122" w:type="dxa"/>
        </w:tblCellMar>
        <w:tblLook w:val="04A0" w:firstRow="1" w:lastRow="0" w:firstColumn="1" w:lastColumn="0" w:noHBand="0" w:noVBand="1"/>
      </w:tblPr>
      <w:tblGrid>
        <w:gridCol w:w="5348"/>
        <w:gridCol w:w="5587"/>
        <w:gridCol w:w="13"/>
      </w:tblGrid>
      <w:tr w:rsidR="00410BCF" w:rsidRPr="0059060E" w14:paraId="26BF3E21" w14:textId="77777777" w:rsidTr="006560A9">
        <w:trPr>
          <w:gridAfter w:val="1"/>
          <w:wAfter w:w="13" w:type="dxa"/>
          <w:trHeight w:val="147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B65" w14:textId="2B8C81DB" w:rsidR="00410BCF" w:rsidRPr="0059060E" w:rsidRDefault="00B739C1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ПРОДАВЕЦ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82F1" w14:textId="77777777" w:rsidR="00410BCF" w:rsidRPr="0059060E" w:rsidRDefault="00445030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ПОКУПАТЕЛЬ</w:t>
            </w:r>
          </w:p>
        </w:tc>
      </w:tr>
      <w:tr w:rsidR="00410BCF" w:rsidRPr="0059060E" w14:paraId="0C989507" w14:textId="77777777" w:rsidTr="00037AF8">
        <w:trPr>
          <w:gridAfter w:val="1"/>
          <w:wAfter w:w="13" w:type="dxa"/>
          <w:trHeight w:val="372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4505" w14:textId="063E6A13" w:rsidR="00410BCF" w:rsidRPr="0059060E" w:rsidRDefault="002F4E6F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 xml:space="preserve">ИП </w:t>
            </w:r>
            <w:proofErr w:type="spellStart"/>
            <w:r w:rsidRPr="0059060E">
              <w:rPr>
                <w:bCs/>
                <w:szCs w:val="24"/>
              </w:rPr>
              <w:t>Ровнин</w:t>
            </w:r>
            <w:proofErr w:type="spellEnd"/>
            <w:r w:rsidRPr="0059060E">
              <w:rPr>
                <w:bCs/>
                <w:szCs w:val="24"/>
              </w:rPr>
              <w:t xml:space="preserve"> Никита Евгеньевич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779CD" w14:textId="6AEB317C" w:rsidR="00410BCF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___________________________________</w:t>
            </w:r>
          </w:p>
        </w:tc>
      </w:tr>
      <w:tr w:rsidR="00410BCF" w:rsidRPr="0059060E" w14:paraId="3DE8890D" w14:textId="77777777" w:rsidTr="006560A9">
        <w:trPr>
          <w:gridAfter w:val="1"/>
          <w:wAfter w:w="13" w:type="dxa"/>
          <w:trHeight w:val="35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E237" w14:textId="46DBA1A0" w:rsidR="00410BCF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ИНН: 541011163142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4C6C" w14:textId="528EBB26" w:rsidR="00410BCF" w:rsidRPr="0059060E" w:rsidRDefault="00445030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ИНН</w:t>
            </w:r>
            <w:r w:rsidR="00F3403D" w:rsidRPr="0059060E">
              <w:rPr>
                <w:bCs/>
                <w:szCs w:val="24"/>
              </w:rPr>
              <w:t>:</w:t>
            </w:r>
            <w:r w:rsidR="00037AF8">
              <w:rPr>
                <w:bCs/>
                <w:szCs w:val="24"/>
              </w:rPr>
              <w:t xml:space="preserve"> </w:t>
            </w:r>
            <w:r w:rsidR="00037AF8" w:rsidRPr="00037AF8">
              <w:rPr>
                <w:bCs/>
                <w:szCs w:val="24"/>
                <w:highlight w:val="lightGray"/>
              </w:rPr>
              <w:t>______________________________</w:t>
            </w:r>
          </w:p>
        </w:tc>
      </w:tr>
      <w:tr w:rsidR="00F3403D" w:rsidRPr="0059060E" w14:paraId="71F3D501" w14:textId="77777777" w:rsidTr="006560A9">
        <w:trPr>
          <w:gridAfter w:val="1"/>
          <w:wAfter w:w="13" w:type="dxa"/>
          <w:trHeight w:val="370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AA11" w14:textId="72D450A9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КПП: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1463" w14:textId="5D6DBCF3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КПП:</w:t>
            </w:r>
            <w:r w:rsidR="00037AF8">
              <w:rPr>
                <w:bCs/>
                <w:szCs w:val="24"/>
              </w:rPr>
              <w:t xml:space="preserve"> </w:t>
            </w:r>
            <w:r w:rsidR="00037AF8" w:rsidRPr="00037AF8">
              <w:rPr>
                <w:bCs/>
                <w:szCs w:val="24"/>
                <w:highlight w:val="lightGray"/>
              </w:rPr>
              <w:t>______________________________</w:t>
            </w:r>
          </w:p>
        </w:tc>
      </w:tr>
      <w:tr w:rsidR="00F3403D" w:rsidRPr="0059060E" w14:paraId="2E9C0944" w14:textId="77777777" w:rsidTr="006560A9">
        <w:trPr>
          <w:gridAfter w:val="1"/>
          <w:wAfter w:w="13" w:type="dxa"/>
          <w:trHeight w:val="370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A1D0" w14:textId="0F66C2F2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ОГРНИП:</w:t>
            </w:r>
            <w:r w:rsidR="00037AF8">
              <w:rPr>
                <w:bCs/>
                <w:szCs w:val="24"/>
              </w:rPr>
              <w:t xml:space="preserve"> </w:t>
            </w:r>
            <w:r w:rsidR="00037AF8" w:rsidRPr="0016187C">
              <w:rPr>
                <w:szCs w:val="36"/>
              </w:rPr>
              <w:t>318547600057766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8CD2" w14:textId="1AD6D1F9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ОГРН/ОГРНИП:</w:t>
            </w:r>
            <w:r w:rsidR="00037AF8">
              <w:rPr>
                <w:bCs/>
                <w:szCs w:val="24"/>
              </w:rPr>
              <w:t xml:space="preserve"> </w:t>
            </w:r>
            <w:r w:rsidR="00037AF8" w:rsidRPr="00037AF8">
              <w:rPr>
                <w:bCs/>
                <w:szCs w:val="24"/>
                <w:highlight w:val="lightGray"/>
              </w:rPr>
              <w:t>____________________</w:t>
            </w:r>
          </w:p>
        </w:tc>
      </w:tr>
      <w:tr w:rsidR="003E115E" w:rsidRPr="0059060E" w14:paraId="3653EFA0" w14:textId="77777777" w:rsidTr="006560A9">
        <w:trPr>
          <w:gridAfter w:val="1"/>
          <w:wAfter w:w="13" w:type="dxa"/>
          <w:trHeight w:val="370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3089" w14:textId="77777777" w:rsidR="003E115E" w:rsidRDefault="003E115E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Юридический адрес:</w:t>
            </w:r>
          </w:p>
          <w:p w14:paraId="6DA3CB54" w14:textId="705901B5" w:rsidR="003E115E" w:rsidRPr="0059060E" w:rsidRDefault="003E115E" w:rsidP="003E115E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630129, область Новосибирская, г. Новосибирск, ул. Курчатова, дом 11, кв. 136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A7D1" w14:textId="77777777" w:rsidR="00037AF8" w:rsidRDefault="00037AF8" w:rsidP="00037AF8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Юридический адрес:</w:t>
            </w:r>
          </w:p>
          <w:p w14:paraId="3FBC4FF3" w14:textId="74A6BCD5" w:rsidR="003E115E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_____________________________________</w:t>
            </w:r>
          </w:p>
        </w:tc>
      </w:tr>
      <w:tr w:rsidR="00410BCF" w:rsidRPr="0059060E" w14:paraId="6DDB2122" w14:textId="77777777" w:rsidTr="006560A9">
        <w:trPr>
          <w:gridAfter w:val="1"/>
          <w:wAfter w:w="13" w:type="dxa"/>
          <w:trHeight w:val="370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EA30" w14:textId="14B2984B" w:rsidR="003E115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Фактический (почтовый) адрес</w:t>
            </w:r>
            <w:r w:rsidR="003E115E">
              <w:rPr>
                <w:bCs/>
                <w:szCs w:val="24"/>
              </w:rPr>
              <w:t>:</w:t>
            </w:r>
          </w:p>
          <w:p w14:paraId="1CDE8BF2" w14:textId="3E4D00FE" w:rsidR="00410BCF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630129, область Новосибирская, г. Новосибирск, ул. Курчатова, дом 11, кв. 136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D0C2" w14:textId="364E1415" w:rsidR="00037AF8" w:rsidRDefault="00037AF8" w:rsidP="00037AF8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Фактический (почтовый) адрес</w:t>
            </w:r>
            <w:r>
              <w:rPr>
                <w:bCs/>
                <w:szCs w:val="24"/>
              </w:rPr>
              <w:t>:</w:t>
            </w:r>
          </w:p>
          <w:p w14:paraId="20AB7CB0" w14:textId="6E085612" w:rsidR="00410BCF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_____________________________________</w:t>
            </w:r>
          </w:p>
        </w:tc>
      </w:tr>
      <w:tr w:rsidR="00F3403D" w:rsidRPr="0059060E" w14:paraId="72017AF1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C1F" w14:textId="594F7434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Тел</w:t>
            </w:r>
            <w:r w:rsidR="00037AF8">
              <w:rPr>
                <w:bCs/>
                <w:szCs w:val="24"/>
              </w:rPr>
              <w:t>ефон</w:t>
            </w:r>
            <w:r w:rsidRPr="0059060E">
              <w:rPr>
                <w:bCs/>
                <w:szCs w:val="24"/>
              </w:rPr>
              <w:t>: +7-913-067-78-59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434" w14:textId="646634F4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Телефон: </w:t>
            </w: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F3403D" w:rsidRPr="0059060E" w14:paraId="41F13D08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7C7F" w14:textId="77777777" w:rsidR="00037AF8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Адрес электронной почты</w:t>
            </w:r>
            <w:r w:rsidR="00F3403D" w:rsidRPr="0059060E">
              <w:rPr>
                <w:bCs/>
                <w:szCs w:val="24"/>
              </w:rPr>
              <w:t>:</w:t>
            </w:r>
          </w:p>
          <w:p w14:paraId="2266F0C2" w14:textId="3736A3B7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  <w:lang w:val="en-US"/>
              </w:rPr>
              <w:t>Nikita</w:t>
            </w:r>
            <w:r w:rsidRPr="0059060E">
              <w:rPr>
                <w:bCs/>
                <w:szCs w:val="24"/>
              </w:rPr>
              <w:t>.</w:t>
            </w:r>
            <w:proofErr w:type="spellStart"/>
            <w:r w:rsidRPr="0059060E">
              <w:rPr>
                <w:bCs/>
                <w:szCs w:val="24"/>
                <w:lang w:val="en-US"/>
              </w:rPr>
              <w:t>Rovnin</w:t>
            </w:r>
            <w:proofErr w:type="spellEnd"/>
            <w:r w:rsidRPr="0059060E">
              <w:rPr>
                <w:bCs/>
                <w:szCs w:val="24"/>
              </w:rPr>
              <w:t>@</w:t>
            </w:r>
            <w:proofErr w:type="spellStart"/>
            <w:r w:rsidRPr="0059060E">
              <w:rPr>
                <w:bCs/>
                <w:szCs w:val="24"/>
                <w:lang w:val="en-US"/>
              </w:rPr>
              <w:t>gmail</w:t>
            </w:r>
            <w:proofErr w:type="spellEnd"/>
            <w:r w:rsidRPr="0059060E">
              <w:rPr>
                <w:bCs/>
                <w:szCs w:val="24"/>
              </w:rPr>
              <w:t>.</w:t>
            </w:r>
            <w:r w:rsidRPr="0059060E">
              <w:rPr>
                <w:bCs/>
                <w:szCs w:val="24"/>
                <w:lang w:val="en-US"/>
              </w:rPr>
              <w:t>com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C24C" w14:textId="77777777" w:rsidR="00037AF8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Адрес электронной почты</w:t>
            </w:r>
            <w:r w:rsidRPr="0059060E">
              <w:rPr>
                <w:bCs/>
                <w:szCs w:val="24"/>
              </w:rPr>
              <w:t>:</w:t>
            </w:r>
          </w:p>
          <w:p w14:paraId="622F0C21" w14:textId="7C16A131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F3403D" w:rsidRPr="0059060E" w14:paraId="52051844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E537" w14:textId="1F3F6C7D" w:rsidR="00037AF8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Номер расчетного счета</w:t>
            </w:r>
            <w:r w:rsidR="00F3403D" w:rsidRPr="0059060E">
              <w:rPr>
                <w:bCs/>
                <w:szCs w:val="24"/>
              </w:rPr>
              <w:t>:</w:t>
            </w:r>
          </w:p>
          <w:p w14:paraId="3698BC1A" w14:textId="112954FB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40802.810.5.44050018407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3C30" w14:textId="77777777" w:rsidR="00037AF8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Номер расчетного счета</w:t>
            </w:r>
            <w:r w:rsidRPr="0059060E">
              <w:rPr>
                <w:bCs/>
                <w:szCs w:val="24"/>
              </w:rPr>
              <w:t>:</w:t>
            </w:r>
          </w:p>
          <w:p w14:paraId="1C751075" w14:textId="7441512E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F3403D" w:rsidRPr="0059060E" w14:paraId="1106E9CA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D7E5" w14:textId="6877F7B3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БИК: 045004641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B1F" w14:textId="53A43A0E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 xml:space="preserve">БИК: </w:t>
            </w: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F3403D" w:rsidRPr="0059060E" w14:paraId="752443C1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83F2" w14:textId="48DA47BE" w:rsidR="003E115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16187C">
              <w:rPr>
                <w:szCs w:val="36"/>
              </w:rPr>
              <w:t>Наименование учреждения банка</w:t>
            </w:r>
            <w:r w:rsidR="003E115E">
              <w:rPr>
                <w:bCs/>
                <w:szCs w:val="24"/>
              </w:rPr>
              <w:t>:</w:t>
            </w:r>
          </w:p>
          <w:p w14:paraId="4C812F05" w14:textId="7A619726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Сибирский банк ПАО Сбербанк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758F" w14:textId="77777777" w:rsidR="00037AF8" w:rsidRDefault="00037AF8" w:rsidP="00037AF8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банка:</w:t>
            </w:r>
          </w:p>
          <w:p w14:paraId="12F5A76A" w14:textId="62FA5663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F3403D" w:rsidRPr="0059060E" w14:paraId="158241E6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8789" w14:textId="77777777" w:rsidR="00037AF8" w:rsidRDefault="00037AF8" w:rsidP="00445030">
            <w:pPr>
              <w:spacing w:after="0" w:line="276" w:lineRule="auto"/>
              <w:ind w:left="0" w:firstLine="0"/>
              <w:rPr>
                <w:szCs w:val="36"/>
              </w:rPr>
            </w:pPr>
            <w:r w:rsidRPr="0016187C">
              <w:rPr>
                <w:szCs w:val="36"/>
              </w:rPr>
              <w:t>Местонахождение учреждения банка</w:t>
            </w:r>
            <w:r>
              <w:rPr>
                <w:szCs w:val="36"/>
              </w:rPr>
              <w:t>:</w:t>
            </w:r>
          </w:p>
          <w:p w14:paraId="538A5652" w14:textId="1C2683EA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г. Новосибирск, ул. Дуси Ковальчук, дом 75 (доп. Офис №8047/0321)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7D7E" w14:textId="77777777" w:rsidR="00037AF8" w:rsidRDefault="00037AF8" w:rsidP="00037AF8">
            <w:pPr>
              <w:spacing w:after="0" w:line="276" w:lineRule="auto"/>
              <w:ind w:left="0" w:firstLine="0"/>
              <w:rPr>
                <w:szCs w:val="36"/>
              </w:rPr>
            </w:pPr>
            <w:r w:rsidRPr="0016187C">
              <w:rPr>
                <w:szCs w:val="36"/>
              </w:rPr>
              <w:t>Местонахождение учреждения банка</w:t>
            </w:r>
            <w:r>
              <w:rPr>
                <w:szCs w:val="36"/>
              </w:rPr>
              <w:t>:</w:t>
            </w:r>
          </w:p>
          <w:p w14:paraId="7D1E7BD9" w14:textId="14360812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F3403D" w:rsidRPr="0059060E" w14:paraId="3B2C6123" w14:textId="77777777" w:rsidTr="006560A9">
        <w:trPr>
          <w:gridAfter w:val="1"/>
          <w:wAfter w:w="13" w:type="dxa"/>
          <w:trHeight w:val="28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DE7" w14:textId="324167EE" w:rsidR="00F3403D" w:rsidRPr="0059060E" w:rsidRDefault="00F3403D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К/С: 30101.810.5.00000000641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BBC5" w14:textId="7B5C6587" w:rsidR="00F3403D" w:rsidRPr="0059060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59060E">
              <w:rPr>
                <w:bCs/>
                <w:szCs w:val="24"/>
              </w:rPr>
              <w:t>К/С:</w:t>
            </w:r>
            <w:r>
              <w:rPr>
                <w:bCs/>
                <w:szCs w:val="24"/>
              </w:rPr>
              <w:t xml:space="preserve"> </w:t>
            </w: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410BCF" w:rsidRPr="0059060E" w14:paraId="3DBB3FD5" w14:textId="77777777" w:rsidTr="006560A9">
        <w:trPr>
          <w:trHeight w:val="286"/>
        </w:trPr>
        <w:tc>
          <w:tcPr>
            <w:tcW w:w="10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0F49" w14:textId="22EC5607" w:rsidR="00410BCF" w:rsidRPr="0059060E" w:rsidRDefault="00445030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Подписи сторон:</w:t>
            </w:r>
          </w:p>
        </w:tc>
      </w:tr>
      <w:tr w:rsidR="00410BCF" w:rsidRPr="0059060E" w14:paraId="288D8804" w14:textId="77777777" w:rsidTr="006560A9">
        <w:trPr>
          <w:gridAfter w:val="1"/>
          <w:wAfter w:w="13" w:type="dxa"/>
          <w:trHeight w:val="334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D02" w14:textId="786F947B" w:rsidR="00410BCF" w:rsidRPr="0059060E" w:rsidRDefault="00B739C1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Продавец</w:t>
            </w:r>
            <w:r w:rsidR="00445030" w:rsidRPr="0059060E">
              <w:rPr>
                <w:b/>
                <w:szCs w:val="24"/>
              </w:rPr>
              <w:t>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AA8B" w14:textId="7F9CFDB2" w:rsidR="00410BCF" w:rsidRPr="0059060E" w:rsidRDefault="00445030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Покупатель:</w:t>
            </w:r>
          </w:p>
        </w:tc>
      </w:tr>
      <w:tr w:rsidR="003E115E" w:rsidRPr="0059060E" w14:paraId="31567F37" w14:textId="77777777" w:rsidTr="003E115E">
        <w:trPr>
          <w:gridAfter w:val="1"/>
          <w:wAfter w:w="13" w:type="dxa"/>
          <w:trHeight w:val="26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A77E4" w14:textId="299E7085" w:rsidR="003E115E" w:rsidRPr="003E115E" w:rsidRDefault="003E115E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3E115E">
              <w:rPr>
                <w:bCs/>
                <w:szCs w:val="24"/>
              </w:rPr>
              <w:t>Индивидуальный предприниматель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62718" w14:textId="22AFE966" w:rsidR="003E115E" w:rsidRPr="003E115E" w:rsidRDefault="00037AF8" w:rsidP="00445030">
            <w:pPr>
              <w:spacing w:after="0" w:line="276" w:lineRule="auto"/>
              <w:ind w:left="0" w:firstLine="0"/>
              <w:rPr>
                <w:bCs/>
                <w:szCs w:val="24"/>
              </w:rPr>
            </w:pPr>
            <w:r w:rsidRPr="00037AF8">
              <w:rPr>
                <w:bCs/>
                <w:szCs w:val="24"/>
                <w:highlight w:val="lightGray"/>
              </w:rPr>
              <w:t>____________</w:t>
            </w:r>
          </w:p>
        </w:tc>
      </w:tr>
      <w:tr w:rsidR="00410BCF" w:rsidRPr="0059060E" w14:paraId="51C89D5A" w14:textId="77777777" w:rsidTr="002C570C">
        <w:trPr>
          <w:gridAfter w:val="1"/>
          <w:wAfter w:w="13" w:type="dxa"/>
          <w:trHeight w:val="967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BC0C" w14:textId="0AF86506" w:rsidR="00410BCF" w:rsidRPr="0059060E" w:rsidRDefault="00445030" w:rsidP="00445030">
            <w:pPr>
              <w:spacing w:after="0" w:line="276" w:lineRule="auto"/>
              <w:ind w:left="0" w:firstLine="0"/>
              <w:rPr>
                <w:szCs w:val="24"/>
              </w:rPr>
            </w:pPr>
            <w:r w:rsidRPr="0059060E">
              <w:rPr>
                <w:b/>
                <w:szCs w:val="24"/>
              </w:rPr>
              <w:t>___________</w:t>
            </w:r>
            <w:r w:rsidR="00FB355A">
              <w:rPr>
                <w:b/>
                <w:szCs w:val="24"/>
              </w:rPr>
              <w:t>_</w:t>
            </w:r>
            <w:r w:rsidRPr="0059060E">
              <w:rPr>
                <w:b/>
                <w:szCs w:val="24"/>
              </w:rPr>
              <w:t>___</w:t>
            </w:r>
            <w:r w:rsidR="00FB355A">
              <w:rPr>
                <w:b/>
                <w:szCs w:val="24"/>
              </w:rPr>
              <w:t xml:space="preserve"> </w:t>
            </w:r>
            <w:r w:rsidRPr="0059060E">
              <w:rPr>
                <w:b/>
                <w:szCs w:val="24"/>
              </w:rPr>
              <w:t>/</w:t>
            </w:r>
            <w:r w:rsidR="006560A9" w:rsidRPr="0059060E">
              <w:rPr>
                <w:b/>
                <w:szCs w:val="24"/>
              </w:rPr>
              <w:t xml:space="preserve"> </w:t>
            </w:r>
            <w:proofErr w:type="spellStart"/>
            <w:r w:rsidR="006560A9" w:rsidRPr="0059060E">
              <w:rPr>
                <w:b/>
                <w:szCs w:val="24"/>
              </w:rPr>
              <w:t>Ровнин</w:t>
            </w:r>
            <w:proofErr w:type="spellEnd"/>
            <w:r w:rsidR="006560A9" w:rsidRPr="0059060E">
              <w:rPr>
                <w:b/>
                <w:szCs w:val="24"/>
              </w:rPr>
              <w:t xml:space="preserve"> Н</w:t>
            </w:r>
            <w:r w:rsidR="00FB355A">
              <w:rPr>
                <w:b/>
                <w:szCs w:val="24"/>
              </w:rPr>
              <w:t xml:space="preserve">икита </w:t>
            </w:r>
            <w:r w:rsidR="006560A9" w:rsidRPr="0059060E">
              <w:rPr>
                <w:b/>
                <w:szCs w:val="24"/>
              </w:rPr>
              <w:t>Е</w:t>
            </w:r>
            <w:r w:rsidR="00FB355A">
              <w:rPr>
                <w:b/>
                <w:szCs w:val="24"/>
              </w:rPr>
              <w:t>вгеньевич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5F3D9" w14:textId="4C6537B9" w:rsidR="00410BCF" w:rsidRPr="0059060E" w:rsidRDefault="00445030" w:rsidP="00445030">
            <w:pPr>
              <w:spacing w:after="0" w:line="276" w:lineRule="auto"/>
              <w:ind w:left="0" w:firstLine="0"/>
              <w:rPr>
                <w:szCs w:val="24"/>
              </w:rPr>
            </w:pPr>
            <w:r w:rsidRPr="0059060E">
              <w:rPr>
                <w:b/>
                <w:szCs w:val="24"/>
              </w:rPr>
              <w:t>_________________</w:t>
            </w:r>
            <w:r w:rsidR="00FB355A">
              <w:rPr>
                <w:b/>
                <w:szCs w:val="24"/>
              </w:rPr>
              <w:t xml:space="preserve"> </w:t>
            </w:r>
            <w:r w:rsidRPr="0059060E">
              <w:rPr>
                <w:b/>
                <w:szCs w:val="24"/>
              </w:rPr>
              <w:t>/</w:t>
            </w:r>
            <w:r w:rsidR="00FB355A">
              <w:rPr>
                <w:b/>
                <w:szCs w:val="24"/>
              </w:rPr>
              <w:t xml:space="preserve"> </w:t>
            </w:r>
            <w:r w:rsidRPr="0059060E">
              <w:rPr>
                <w:b/>
                <w:szCs w:val="24"/>
              </w:rPr>
              <w:t>________________</w:t>
            </w:r>
            <w:r w:rsidR="006560A9" w:rsidRPr="0059060E">
              <w:rPr>
                <w:b/>
                <w:szCs w:val="24"/>
              </w:rPr>
              <w:t>____</w:t>
            </w:r>
          </w:p>
        </w:tc>
      </w:tr>
      <w:tr w:rsidR="00410BCF" w:rsidRPr="0059060E" w14:paraId="5F341173" w14:textId="77777777" w:rsidTr="00037AF8">
        <w:trPr>
          <w:gridAfter w:val="1"/>
          <w:wAfter w:w="13" w:type="dxa"/>
          <w:trHeight w:val="4495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97784" w14:textId="36DAD77C" w:rsidR="00410BCF" w:rsidRPr="0059060E" w:rsidRDefault="00445030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М.П.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AB30E" w14:textId="04898552" w:rsidR="00410BCF" w:rsidRPr="0059060E" w:rsidRDefault="00445030" w:rsidP="00445030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9060E">
              <w:rPr>
                <w:b/>
                <w:szCs w:val="24"/>
              </w:rPr>
              <w:t>М.П.</w:t>
            </w:r>
          </w:p>
        </w:tc>
      </w:tr>
    </w:tbl>
    <w:p w14:paraId="1BC405D8" w14:textId="2BA90911" w:rsidR="006560A9" w:rsidRPr="0059060E" w:rsidRDefault="006560A9" w:rsidP="00037AF8">
      <w:pPr>
        <w:spacing w:after="160" w:line="259" w:lineRule="auto"/>
        <w:ind w:left="0" w:firstLine="0"/>
        <w:rPr>
          <w:szCs w:val="24"/>
        </w:rPr>
      </w:pPr>
    </w:p>
    <w:sectPr w:rsidR="006560A9" w:rsidRPr="0059060E" w:rsidSect="005F2D24">
      <w:footerReference w:type="default" r:id="rId7"/>
      <w:pgSz w:w="11900" w:h="16840"/>
      <w:pgMar w:top="460" w:right="339" w:bottom="674" w:left="794" w:header="72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C1924" w14:textId="77777777" w:rsidR="007964E0" w:rsidRDefault="007964E0" w:rsidP="00617797">
      <w:pPr>
        <w:spacing w:after="0" w:line="240" w:lineRule="auto"/>
      </w:pPr>
      <w:r>
        <w:separator/>
      </w:r>
    </w:p>
  </w:endnote>
  <w:endnote w:type="continuationSeparator" w:id="0">
    <w:p w14:paraId="6A243F72" w14:textId="77777777" w:rsidR="007964E0" w:rsidRDefault="007964E0" w:rsidP="0061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06831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ABEE54" w14:textId="173608F7" w:rsidR="00617797" w:rsidRDefault="00A9280A" w:rsidP="005F2D24">
            <w:pPr>
              <w:pStyle w:val="a5"/>
              <w:spacing w:before="240"/>
              <w:jc w:val="right"/>
            </w:pPr>
            <w:r>
              <w:t xml:space="preserve">Продавец __________________________ Покупатель __________________________     </w:t>
            </w:r>
            <w:r w:rsidR="00617797">
              <w:t xml:space="preserve">Страница </w:t>
            </w:r>
            <w:r w:rsidR="00617797">
              <w:rPr>
                <w:b/>
                <w:bCs/>
                <w:szCs w:val="24"/>
              </w:rPr>
              <w:fldChar w:fldCharType="begin"/>
            </w:r>
            <w:r w:rsidR="00617797">
              <w:rPr>
                <w:b/>
                <w:bCs/>
              </w:rPr>
              <w:instrText>PAGE</w:instrText>
            </w:r>
            <w:r w:rsidR="00617797">
              <w:rPr>
                <w:b/>
                <w:bCs/>
                <w:szCs w:val="24"/>
              </w:rPr>
              <w:fldChar w:fldCharType="separate"/>
            </w:r>
            <w:r w:rsidR="00617797">
              <w:rPr>
                <w:b/>
                <w:bCs/>
              </w:rPr>
              <w:t>2</w:t>
            </w:r>
            <w:r w:rsidR="00617797">
              <w:rPr>
                <w:b/>
                <w:bCs/>
                <w:szCs w:val="24"/>
              </w:rPr>
              <w:fldChar w:fldCharType="end"/>
            </w:r>
            <w:r w:rsidR="00617797">
              <w:t xml:space="preserve"> из </w:t>
            </w:r>
            <w:r w:rsidR="00617797">
              <w:rPr>
                <w:b/>
                <w:bCs/>
                <w:szCs w:val="24"/>
              </w:rPr>
              <w:fldChar w:fldCharType="begin"/>
            </w:r>
            <w:r w:rsidR="00617797">
              <w:rPr>
                <w:b/>
                <w:bCs/>
              </w:rPr>
              <w:instrText>NUMPAGES</w:instrText>
            </w:r>
            <w:r w:rsidR="00617797">
              <w:rPr>
                <w:b/>
                <w:bCs/>
                <w:szCs w:val="24"/>
              </w:rPr>
              <w:fldChar w:fldCharType="separate"/>
            </w:r>
            <w:r w:rsidR="00617797">
              <w:rPr>
                <w:b/>
                <w:bCs/>
              </w:rPr>
              <w:t>2</w:t>
            </w:r>
            <w:r w:rsidR="0061779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FD4B0E5" w14:textId="77777777" w:rsidR="00617797" w:rsidRDefault="00617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53919" w14:textId="77777777" w:rsidR="007964E0" w:rsidRDefault="007964E0" w:rsidP="00617797">
      <w:pPr>
        <w:spacing w:after="0" w:line="240" w:lineRule="auto"/>
      </w:pPr>
      <w:r>
        <w:separator/>
      </w:r>
    </w:p>
  </w:footnote>
  <w:footnote w:type="continuationSeparator" w:id="0">
    <w:p w14:paraId="09095926" w14:textId="77777777" w:rsidR="007964E0" w:rsidRDefault="007964E0" w:rsidP="0061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17D33"/>
    <w:multiLevelType w:val="hybridMultilevel"/>
    <w:tmpl w:val="DA5CBE1A"/>
    <w:lvl w:ilvl="0" w:tplc="8C9EF0F6">
      <w:start w:val="1"/>
      <w:numFmt w:val="decimal"/>
      <w:pStyle w:val="1"/>
      <w:lvlText w:val="%1."/>
      <w:lvlJc w:val="left"/>
      <w:pPr>
        <w:ind w:left="4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874C6">
      <w:start w:val="1"/>
      <w:numFmt w:val="lowerLetter"/>
      <w:lvlText w:val="%2"/>
      <w:lvlJc w:val="left"/>
      <w:pPr>
        <w:ind w:left="4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B99E">
      <w:start w:val="1"/>
      <w:numFmt w:val="lowerRoman"/>
      <w:lvlText w:val="%3"/>
      <w:lvlJc w:val="left"/>
      <w:pPr>
        <w:ind w:left="5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A438">
      <w:start w:val="1"/>
      <w:numFmt w:val="decimal"/>
      <w:lvlText w:val="%4"/>
      <w:lvlJc w:val="left"/>
      <w:pPr>
        <w:ind w:left="6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0F440">
      <w:start w:val="1"/>
      <w:numFmt w:val="lowerLetter"/>
      <w:lvlText w:val="%5"/>
      <w:lvlJc w:val="left"/>
      <w:pPr>
        <w:ind w:left="7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4B1E">
      <w:start w:val="1"/>
      <w:numFmt w:val="lowerRoman"/>
      <w:lvlText w:val="%6"/>
      <w:lvlJc w:val="left"/>
      <w:pPr>
        <w:ind w:left="7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E97DE">
      <w:start w:val="1"/>
      <w:numFmt w:val="decimal"/>
      <w:lvlText w:val="%7"/>
      <w:lvlJc w:val="left"/>
      <w:pPr>
        <w:ind w:left="8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A5DB6">
      <w:start w:val="1"/>
      <w:numFmt w:val="lowerLetter"/>
      <w:lvlText w:val="%8"/>
      <w:lvlJc w:val="left"/>
      <w:pPr>
        <w:ind w:left="9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AB2D8">
      <w:start w:val="1"/>
      <w:numFmt w:val="lowerRoman"/>
      <w:lvlText w:val="%9"/>
      <w:lvlJc w:val="left"/>
      <w:pPr>
        <w:ind w:left="9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DC24CF"/>
    <w:multiLevelType w:val="hybridMultilevel"/>
    <w:tmpl w:val="174AF63A"/>
    <w:lvl w:ilvl="0" w:tplc="C0E4604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CF"/>
    <w:rsid w:val="0000541A"/>
    <w:rsid w:val="00030DE9"/>
    <w:rsid w:val="00037AF8"/>
    <w:rsid w:val="000536F1"/>
    <w:rsid w:val="000558F5"/>
    <w:rsid w:val="000675E0"/>
    <w:rsid w:val="000A29B6"/>
    <w:rsid w:val="000A74A6"/>
    <w:rsid w:val="000B6107"/>
    <w:rsid w:val="00113D20"/>
    <w:rsid w:val="001412D6"/>
    <w:rsid w:val="00182B6E"/>
    <w:rsid w:val="001C0499"/>
    <w:rsid w:val="002159AD"/>
    <w:rsid w:val="00253DF8"/>
    <w:rsid w:val="00255980"/>
    <w:rsid w:val="002B4448"/>
    <w:rsid w:val="002C3DED"/>
    <w:rsid w:val="002C570C"/>
    <w:rsid w:val="002D17E8"/>
    <w:rsid w:val="002F4E6F"/>
    <w:rsid w:val="00317CF6"/>
    <w:rsid w:val="003521AA"/>
    <w:rsid w:val="003830D2"/>
    <w:rsid w:val="0039465C"/>
    <w:rsid w:val="003E115E"/>
    <w:rsid w:val="00410BCF"/>
    <w:rsid w:val="00415B6C"/>
    <w:rsid w:val="00445030"/>
    <w:rsid w:val="00451178"/>
    <w:rsid w:val="00453853"/>
    <w:rsid w:val="00494286"/>
    <w:rsid w:val="004C757B"/>
    <w:rsid w:val="00542BEE"/>
    <w:rsid w:val="005535D3"/>
    <w:rsid w:val="00575092"/>
    <w:rsid w:val="0059060E"/>
    <w:rsid w:val="005F2D24"/>
    <w:rsid w:val="00617797"/>
    <w:rsid w:val="0062363E"/>
    <w:rsid w:val="006560A9"/>
    <w:rsid w:val="00665F5D"/>
    <w:rsid w:val="0067711D"/>
    <w:rsid w:val="00716A28"/>
    <w:rsid w:val="00752E40"/>
    <w:rsid w:val="00752EC2"/>
    <w:rsid w:val="0076606F"/>
    <w:rsid w:val="007964E0"/>
    <w:rsid w:val="00797F91"/>
    <w:rsid w:val="007C505B"/>
    <w:rsid w:val="007E7D99"/>
    <w:rsid w:val="00875347"/>
    <w:rsid w:val="00893EFD"/>
    <w:rsid w:val="008A32BE"/>
    <w:rsid w:val="008D2B0E"/>
    <w:rsid w:val="009060C5"/>
    <w:rsid w:val="00927CAB"/>
    <w:rsid w:val="0093089B"/>
    <w:rsid w:val="00956756"/>
    <w:rsid w:val="009576E9"/>
    <w:rsid w:val="009C3D06"/>
    <w:rsid w:val="009E5328"/>
    <w:rsid w:val="009E5514"/>
    <w:rsid w:val="009F74B1"/>
    <w:rsid w:val="00A67804"/>
    <w:rsid w:val="00A9280A"/>
    <w:rsid w:val="00AD3D37"/>
    <w:rsid w:val="00B060A3"/>
    <w:rsid w:val="00B65412"/>
    <w:rsid w:val="00B739C1"/>
    <w:rsid w:val="00B75264"/>
    <w:rsid w:val="00B972EE"/>
    <w:rsid w:val="00BA220B"/>
    <w:rsid w:val="00BB2C47"/>
    <w:rsid w:val="00C03106"/>
    <w:rsid w:val="00C3002E"/>
    <w:rsid w:val="00C75D04"/>
    <w:rsid w:val="00C8587C"/>
    <w:rsid w:val="00CE2319"/>
    <w:rsid w:val="00D3407B"/>
    <w:rsid w:val="00D46DEC"/>
    <w:rsid w:val="00D678A8"/>
    <w:rsid w:val="00D727A0"/>
    <w:rsid w:val="00D96B7C"/>
    <w:rsid w:val="00E24ACC"/>
    <w:rsid w:val="00E34D86"/>
    <w:rsid w:val="00E4137A"/>
    <w:rsid w:val="00E51947"/>
    <w:rsid w:val="00E56158"/>
    <w:rsid w:val="00E93AE4"/>
    <w:rsid w:val="00EB0AFE"/>
    <w:rsid w:val="00EB6DE2"/>
    <w:rsid w:val="00ED2867"/>
    <w:rsid w:val="00F262B1"/>
    <w:rsid w:val="00F31D33"/>
    <w:rsid w:val="00F3403D"/>
    <w:rsid w:val="00F86E24"/>
    <w:rsid w:val="00FB355A"/>
    <w:rsid w:val="00FB42E9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3A4F8"/>
  <w15:docId w15:val="{B742035E-498E-43B1-A8EF-08E6BC22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/>
      <w:ind w:left="33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797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1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797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49428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15B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8</Pages>
  <Words>4412</Words>
  <Characters>25154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EVE</cp:lastModifiedBy>
  <cp:revision>44</cp:revision>
  <dcterms:created xsi:type="dcterms:W3CDTF">2020-05-07T02:52:00Z</dcterms:created>
  <dcterms:modified xsi:type="dcterms:W3CDTF">2020-10-26T07:49:00Z</dcterms:modified>
</cp:coreProperties>
</file>